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3F48" w14:textId="4DD48EFB" w:rsidR="00EA70EF" w:rsidRPr="00EA70EF" w:rsidRDefault="00EA70EF" w:rsidP="00EA70EF">
      <w:pPr>
        <w:pStyle w:val="Frspaiere"/>
        <w:rPr>
          <w:rFonts w:ascii="Times New Roman"/>
          <w:b/>
          <w:bCs/>
        </w:rPr>
      </w:pPr>
      <w:r w:rsidRPr="00EA70EF">
        <w:rPr>
          <w:rFonts w:ascii="Times New Roman"/>
          <w:b/>
          <w:bCs/>
        </w:rPr>
        <w:t>Formular de înscriere la etapa</w:t>
      </w:r>
    </w:p>
    <w:p w14:paraId="6E7E059A" w14:textId="77777777" w:rsidR="00EA70EF" w:rsidRPr="00EA70EF" w:rsidRDefault="00EA70EF" w:rsidP="00EA70EF">
      <w:pPr>
        <w:pStyle w:val="Frspaiere"/>
        <w:rPr>
          <w:rFonts w:ascii="Times New Roman"/>
          <w:b/>
          <w:bCs/>
        </w:rPr>
      </w:pPr>
    </w:p>
    <w:p w14:paraId="63BD1C00" w14:textId="77777777" w:rsidR="00EA70EF" w:rsidRPr="00EA70EF" w:rsidRDefault="00EA70EF" w:rsidP="00BF48F5">
      <w:pPr>
        <w:pStyle w:val="Frspaiere"/>
        <w:jc w:val="center"/>
        <w:rPr>
          <w:rFonts w:ascii="Times New Roman"/>
          <w:b/>
          <w:bCs/>
          <w:color w:val="2F5496" w:themeColor="accent5" w:themeShade="BF"/>
        </w:rPr>
      </w:pPr>
    </w:p>
    <w:p w14:paraId="57B28406" w14:textId="3C3E7763" w:rsidR="00BF48F5" w:rsidRPr="00EA70EF" w:rsidRDefault="00BF48F5" w:rsidP="00BF48F5">
      <w:pPr>
        <w:pStyle w:val="Frspaiere"/>
        <w:jc w:val="center"/>
        <w:rPr>
          <w:rFonts w:ascii="Times New Roman"/>
          <w:b/>
          <w:bCs/>
          <w:color w:val="2F5496" w:themeColor="accent5" w:themeShade="BF"/>
        </w:rPr>
      </w:pPr>
      <w:proofErr w:type="spellStart"/>
      <w:r w:rsidRPr="00EA70EF">
        <w:rPr>
          <w:rFonts w:ascii="Times New Roman"/>
          <w:b/>
          <w:bCs/>
          <w:color w:val="2F5496" w:themeColor="accent5" w:themeShade="BF"/>
        </w:rPr>
        <w:t>Pretransfer_la_cerere</w:t>
      </w:r>
      <w:proofErr w:type="spellEnd"/>
      <w:r w:rsidRPr="00EA70EF">
        <w:rPr>
          <w:rFonts w:ascii="Times New Roman"/>
          <w:b/>
          <w:bCs/>
          <w:color w:val="2F5496" w:themeColor="accent5" w:themeShade="BF"/>
        </w:rPr>
        <w:t xml:space="preserve">/Modificarea </w:t>
      </w:r>
      <w:proofErr w:type="spellStart"/>
      <w:r w:rsidRPr="00EA70EF">
        <w:rPr>
          <w:rFonts w:ascii="Times New Roman"/>
          <w:b/>
          <w:bCs/>
          <w:color w:val="2F5496" w:themeColor="accent5" w:themeShade="BF"/>
        </w:rPr>
        <w:t>repartizării</w:t>
      </w:r>
      <w:r w:rsidR="00A52309" w:rsidRPr="00EA70EF">
        <w:rPr>
          <w:rFonts w:ascii="Times New Roman"/>
          <w:b/>
          <w:bCs/>
          <w:color w:val="2F5496" w:themeColor="accent5" w:themeShade="BF"/>
        </w:rPr>
        <w:softHyphen/>
        <w:t>_</w:t>
      </w:r>
      <w:r w:rsidRPr="00EA70EF">
        <w:rPr>
          <w:rFonts w:ascii="Times New Roman"/>
          <w:b/>
          <w:bCs/>
          <w:color w:val="2F5496" w:themeColor="accent5" w:themeShade="BF"/>
        </w:rPr>
        <w:t>pe</w:t>
      </w:r>
      <w:proofErr w:type="spellEnd"/>
      <w:r w:rsidR="00A52309" w:rsidRPr="00EA70EF">
        <w:rPr>
          <w:rFonts w:ascii="Times New Roman"/>
          <w:b/>
          <w:bCs/>
          <w:color w:val="2F5496" w:themeColor="accent5" w:themeShade="BF"/>
        </w:rPr>
        <w:t>_</w:t>
      </w:r>
      <w:r w:rsidRPr="00EA70EF">
        <w:rPr>
          <w:rFonts w:ascii="Times New Roman"/>
          <w:b/>
          <w:bCs/>
          <w:color w:val="2F5496" w:themeColor="accent5" w:themeShade="BF"/>
        </w:rPr>
        <w:t xml:space="preserve"> perioada</w:t>
      </w:r>
      <w:r w:rsidR="00A52309" w:rsidRPr="00EA70EF">
        <w:rPr>
          <w:rFonts w:ascii="Times New Roman"/>
          <w:b/>
          <w:bCs/>
          <w:color w:val="2F5496" w:themeColor="accent5" w:themeShade="BF"/>
        </w:rPr>
        <w:t>_</w:t>
      </w:r>
      <w:r w:rsidRPr="00EA70EF">
        <w:rPr>
          <w:rFonts w:ascii="Times New Roman"/>
          <w:b/>
          <w:bCs/>
          <w:color w:val="2F5496" w:themeColor="accent5" w:themeShade="BF"/>
        </w:rPr>
        <w:t>viabilității</w:t>
      </w:r>
      <w:r w:rsidR="00A52309" w:rsidRPr="00EA70EF">
        <w:rPr>
          <w:rFonts w:ascii="Times New Roman"/>
          <w:b/>
          <w:bCs/>
          <w:color w:val="2F5496" w:themeColor="accent5" w:themeShade="BF"/>
        </w:rPr>
        <w:t>_</w:t>
      </w:r>
      <w:r w:rsidRPr="00EA70EF">
        <w:rPr>
          <w:rFonts w:ascii="Times New Roman"/>
          <w:b/>
          <w:bCs/>
          <w:color w:val="2F5496" w:themeColor="accent5" w:themeShade="BF"/>
        </w:rPr>
        <w:t>postului_2020</w:t>
      </w:r>
    </w:p>
    <w:p w14:paraId="767FBA3C" w14:textId="77777777" w:rsidR="00BF48F5" w:rsidRPr="00EA70EF" w:rsidRDefault="00BF48F5" w:rsidP="00BF48F5">
      <w:pPr>
        <w:pStyle w:val="Frspaiere"/>
        <w:jc w:val="center"/>
        <w:rPr>
          <w:rFonts w:ascii="Times New Roman"/>
        </w:rPr>
      </w:pPr>
    </w:p>
    <w:p w14:paraId="1D188AC2" w14:textId="77777777" w:rsidR="00BF48F5" w:rsidRPr="00EA70EF" w:rsidRDefault="00BF48F5" w:rsidP="00BF48F5">
      <w:pPr>
        <w:pStyle w:val="Frspaiere"/>
        <w:spacing w:line="276" w:lineRule="auto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</w:rPr>
        <w:t xml:space="preserve">CNP – </w:t>
      </w:r>
      <w:r w:rsidRPr="00EA70EF">
        <w:rPr>
          <w:rFonts w:ascii="Times New Roman"/>
        </w:rPr>
        <w:t>13 caractere</w:t>
      </w:r>
      <w:r w:rsidRPr="00EA70EF">
        <w:rPr>
          <w:rFonts w:ascii="Times New Roman"/>
          <w:b/>
          <w:bCs/>
        </w:rPr>
        <w:t xml:space="preserve"> </w:t>
      </w:r>
      <w:r w:rsidRPr="00EA70EF">
        <w:rPr>
          <w:rFonts w:ascii="Times New Roman"/>
          <w:color w:val="000000" w:themeColor="text1"/>
        </w:rPr>
        <w:t>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>Sex M/F</w:t>
      </w:r>
      <w:r w:rsidRPr="00EA70EF">
        <w:rPr>
          <w:rFonts w:ascii="Times New Roman"/>
          <w:color w:val="000000" w:themeColor="text1"/>
        </w:rPr>
        <w:t xml:space="preserve">  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518FEACD" w14:textId="77777777" w:rsidR="00BF48F5" w:rsidRPr="00EA70EF" w:rsidRDefault="00BF48F5" w:rsidP="00BF48F5">
      <w:pPr>
        <w:pStyle w:val="Frspaiere"/>
        <w:spacing w:line="276" w:lineRule="auto"/>
        <w:ind w:hanging="142"/>
        <w:rPr>
          <w:rFonts w:ascii="Times New Roman"/>
          <w:b/>
          <w:bCs/>
          <w:sz w:val="16"/>
          <w:szCs w:val="16"/>
        </w:rPr>
      </w:pPr>
    </w:p>
    <w:p w14:paraId="192F8867" w14:textId="77777777" w:rsidR="00BF48F5" w:rsidRPr="00EA70EF" w:rsidRDefault="00BF48F5" w:rsidP="00BF48F5">
      <w:pPr>
        <w:pStyle w:val="Frspaiere"/>
        <w:spacing w:line="276" w:lineRule="auto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</w:rPr>
        <w:t xml:space="preserve">Numele, Inițiala tatălui, Prenumele </w:t>
      </w:r>
      <w:r w:rsidRPr="00EA70EF">
        <w:rPr>
          <w:rFonts w:ascii="Times New Roman"/>
        </w:rPr>
        <w:t xml:space="preserve">(introduse cu majuscule și diacritice) </w:t>
      </w:r>
      <w:r w:rsidRPr="00EA70EF">
        <w:rPr>
          <w:rFonts w:ascii="Times New Roman"/>
          <w:color w:val="000000" w:themeColor="text1"/>
        </w:rPr>
        <w:t>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4F90874C" w14:textId="77777777" w:rsidR="00BF48F5" w:rsidRPr="00EA70EF" w:rsidRDefault="00BF48F5" w:rsidP="00BF48F5">
      <w:pPr>
        <w:pStyle w:val="Frspaiere"/>
        <w:spacing w:line="276" w:lineRule="auto"/>
        <w:ind w:hanging="142"/>
        <w:rPr>
          <w:rFonts w:ascii="Times New Roman"/>
        </w:rPr>
      </w:pPr>
    </w:p>
    <w:p w14:paraId="76A34B11" w14:textId="77777777" w:rsidR="00BF48F5" w:rsidRPr="00EA70EF" w:rsidRDefault="00BF48F5" w:rsidP="00BF48F5">
      <w:pPr>
        <w:pStyle w:val="Frspaiere"/>
        <w:spacing w:line="276" w:lineRule="auto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</w:rPr>
        <w:t>Telefon mobil 1</w:t>
      </w:r>
      <w:r w:rsidRPr="00EA70EF">
        <w:rPr>
          <w:rFonts w:ascii="Times New Roman"/>
        </w:rPr>
        <w:t xml:space="preserve">, </w:t>
      </w:r>
      <w:r w:rsidRPr="00EA70EF">
        <w:rPr>
          <w:rFonts w:ascii="Times New Roman"/>
          <w:b/>
          <w:bCs/>
        </w:rPr>
        <w:t>Telefon mobil 2</w:t>
      </w:r>
      <w:r w:rsidRPr="00EA70EF">
        <w:rPr>
          <w:rFonts w:ascii="Times New Roman"/>
        </w:rPr>
        <w:t xml:space="preserve">, </w:t>
      </w:r>
      <w:r w:rsidRPr="00EA70EF">
        <w:rPr>
          <w:rFonts w:ascii="Times New Roman"/>
          <w:b/>
          <w:bCs/>
        </w:rPr>
        <w:t>Telefon mobil 3</w:t>
      </w:r>
      <w:r w:rsidRPr="00EA70EF">
        <w:rPr>
          <w:rFonts w:ascii="Times New Roman"/>
        </w:rPr>
        <w:t xml:space="preserve"> </w:t>
      </w:r>
      <w:r w:rsidRPr="00EA70EF">
        <w:rPr>
          <w:rFonts w:ascii="Times New Roman"/>
          <w:color w:val="000000" w:themeColor="text1"/>
        </w:rPr>
        <w:t>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7183D0EC" w14:textId="77777777" w:rsidR="00BF48F5" w:rsidRPr="00EA70EF" w:rsidRDefault="00BF48F5" w:rsidP="00BF48F5">
      <w:pPr>
        <w:pStyle w:val="Frspaiere"/>
        <w:spacing w:line="276" w:lineRule="auto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Adresă de mail 1</w:t>
      </w:r>
      <w:r w:rsidRPr="00EA70EF">
        <w:rPr>
          <w:rFonts w:ascii="Times New Roman"/>
          <w:color w:val="000000" w:themeColor="text1"/>
        </w:rPr>
        <w:t xml:space="preserve">, </w:t>
      </w:r>
      <w:r w:rsidRPr="00EA70EF">
        <w:rPr>
          <w:rFonts w:ascii="Times New Roman"/>
          <w:b/>
          <w:bCs/>
          <w:color w:val="000000" w:themeColor="text1"/>
        </w:rPr>
        <w:t>Adresă de mail 2</w:t>
      </w:r>
      <w:r w:rsidRPr="00EA70EF">
        <w:rPr>
          <w:rFonts w:ascii="Times New Roman"/>
          <w:color w:val="000000" w:themeColor="text1"/>
        </w:rPr>
        <w:t xml:space="preserve">, </w:t>
      </w:r>
      <w:r w:rsidRPr="00EA70EF">
        <w:rPr>
          <w:rFonts w:ascii="Times New Roman"/>
          <w:b/>
          <w:bCs/>
          <w:color w:val="000000" w:themeColor="text1"/>
        </w:rPr>
        <w:t>Adresă de mail 3</w:t>
      </w:r>
      <w:r w:rsidRPr="00EA70EF">
        <w:rPr>
          <w:rFonts w:ascii="Times New Roman"/>
          <w:color w:val="000000" w:themeColor="text1"/>
        </w:rPr>
        <w:t xml:space="preserve"> 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68F2D06A" w14:textId="77777777" w:rsidR="00BF48F5" w:rsidRPr="00EA70EF" w:rsidRDefault="00BF48F5" w:rsidP="00BF48F5">
      <w:pPr>
        <w:pStyle w:val="Frspaiere"/>
        <w:spacing w:line="276" w:lineRule="auto"/>
        <w:ind w:hanging="142"/>
        <w:rPr>
          <w:rFonts w:ascii="Times New Roman"/>
          <w:sz w:val="12"/>
          <w:szCs w:val="12"/>
        </w:rPr>
      </w:pPr>
    </w:p>
    <w:p w14:paraId="463254E3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</w:rPr>
        <w:t xml:space="preserve">Domiciliul: </w:t>
      </w:r>
      <w:r w:rsidRPr="00EA70EF">
        <w:rPr>
          <w:rFonts w:ascii="Times New Roman"/>
          <w:b/>
          <w:bCs/>
        </w:rPr>
        <w:tab/>
      </w:r>
      <w:r w:rsidRPr="00EA70EF">
        <w:rPr>
          <w:rFonts w:ascii="Times New Roman"/>
          <w:b/>
          <w:bCs/>
        </w:rPr>
        <w:tab/>
        <w:t xml:space="preserve">Județ:  </w:t>
      </w:r>
      <w:r w:rsidRPr="00EA70EF">
        <w:rPr>
          <w:rFonts w:ascii="Times New Roman"/>
          <w:b/>
          <w:bCs/>
        </w:rPr>
        <w:tab/>
      </w:r>
      <w:r w:rsidRPr="00EA70EF">
        <w:rPr>
          <w:rFonts w:ascii="Times New Roman"/>
          <w:b/>
          <w:bCs/>
        </w:rPr>
        <w:tab/>
      </w:r>
      <w:r w:rsidRPr="00EA70EF">
        <w:rPr>
          <w:rFonts w:ascii="Times New Roman"/>
          <w:b/>
          <w:bCs/>
        </w:rPr>
        <w:tab/>
        <w:t>Localitatea:</w:t>
      </w:r>
      <w:r w:rsidRPr="00EA70EF">
        <w:rPr>
          <w:rFonts w:ascii="Times New Roman"/>
        </w:rPr>
        <w:tab/>
      </w:r>
      <w:r w:rsidRPr="00EA70EF">
        <w:rPr>
          <w:rFonts w:ascii="Times New Roman"/>
        </w:rPr>
        <w:tab/>
      </w:r>
      <w:r w:rsidRPr="00EA70EF">
        <w:rPr>
          <w:rFonts w:ascii="Times New Roman"/>
          <w:color w:val="000000" w:themeColor="text1"/>
        </w:rPr>
        <w:t>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13EF7544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</w:p>
    <w:p w14:paraId="64725B49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 xml:space="preserve">Statut: </w:t>
      </w:r>
      <w:r w:rsidRPr="00EA70EF">
        <w:rPr>
          <w:rFonts w:ascii="Times New Roman"/>
          <w:b/>
          <w:bCs/>
          <w:color w:val="000000" w:themeColor="text1"/>
        </w:rPr>
        <w:tab/>
        <w:t>Titular</w:t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  <w:t xml:space="preserve">Debutant </w:t>
      </w:r>
      <w:r w:rsidRPr="00EA70EF">
        <w:rPr>
          <w:rFonts w:ascii="Times New Roman"/>
          <w:b/>
          <w:bCs/>
          <w:color w:val="000000" w:themeColor="text1"/>
        </w:rPr>
        <w:tab/>
        <w:t xml:space="preserve">Angajat pe perioada viabilității postului </w:t>
      </w:r>
      <w:r w:rsidRPr="00EA70EF">
        <w:rPr>
          <w:rFonts w:ascii="Times New Roman"/>
          <w:color w:val="000000" w:themeColor="text1"/>
        </w:rPr>
        <w:t>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1224F875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  <w:sz w:val="14"/>
          <w:szCs w:val="14"/>
        </w:rPr>
      </w:pPr>
    </w:p>
    <w:p w14:paraId="2F5C5A6D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 xml:space="preserve">Avize și atestate: </w:t>
      </w:r>
      <w:r w:rsidRPr="00EA70EF">
        <w:rPr>
          <w:rFonts w:ascii="Times New Roman"/>
          <w:color w:val="000000" w:themeColor="text1"/>
        </w:rPr>
        <w:t>(bifă la fiecare tip de atestat; selecție multiplă) 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0505CABD" w14:textId="77777777" w:rsidR="00BF48F5" w:rsidRPr="00EA70EF" w:rsidRDefault="00BF48F5" w:rsidP="00BF48F5">
      <w:pPr>
        <w:pStyle w:val="Frspaiere"/>
        <w:ind w:hanging="567"/>
        <w:rPr>
          <w:rFonts w:ascii="Times New Roman"/>
          <w:color w:val="000000" w:themeColor="text1"/>
        </w:rPr>
      </w:pPr>
    </w:p>
    <w:p w14:paraId="4A3F5E8B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Învățământ special</w:t>
      </w:r>
    </w:p>
    <w:p w14:paraId="7C1AE8F0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Aviz culte (se va alege cultul dintr-o listă a tuturor cultelor recunoscute)</w:t>
      </w:r>
    </w:p>
    <w:p w14:paraId="2F67355A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Aviz alternativă/tip alternativă</w:t>
      </w:r>
    </w:p>
    <w:p w14:paraId="25768268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Aviz seminar teologic</w:t>
      </w:r>
    </w:p>
    <w:p w14:paraId="4E7598E9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Aviz IGP/ARR</w:t>
      </w:r>
    </w:p>
    <w:p w14:paraId="10780747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Aviz învățământ particular</w:t>
      </w:r>
    </w:p>
    <w:p w14:paraId="67BBE018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Aviz director liceu pedagogic</w:t>
      </w:r>
    </w:p>
    <w:p w14:paraId="2D90E67D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Nu este cazul</w:t>
      </w:r>
    </w:p>
    <w:p w14:paraId="2AE72739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</w:p>
    <w:p w14:paraId="00D87912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Gradul didactic:</w:t>
      </w:r>
      <w:r w:rsidRPr="00EA70EF">
        <w:rPr>
          <w:rFonts w:ascii="Times New Roman"/>
          <w:color w:val="000000" w:themeColor="text1"/>
        </w:rPr>
        <w:t xml:space="preserve"> 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0BA96655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Definitiv (+ casetă unde se completează </w:t>
      </w:r>
      <w:r w:rsidRPr="00EA70EF">
        <w:rPr>
          <w:rFonts w:ascii="Times New Roman"/>
          <w:b/>
          <w:bCs/>
          <w:color w:val="000000" w:themeColor="text1"/>
        </w:rPr>
        <w:t>anul absolvirii</w:t>
      </w:r>
      <w:r w:rsidRPr="00EA70EF">
        <w:rPr>
          <w:rFonts w:ascii="Times New Roman"/>
          <w:color w:val="000000" w:themeColor="text1"/>
        </w:rPr>
        <w:t xml:space="preserve">, </w:t>
      </w:r>
      <w:r w:rsidRPr="00EA70EF">
        <w:rPr>
          <w:rFonts w:ascii="Times New Roman"/>
          <w:b/>
          <w:bCs/>
          <w:color w:val="000000" w:themeColor="text1"/>
        </w:rPr>
        <w:t>media)</w:t>
      </w:r>
    </w:p>
    <w:p w14:paraId="7CC78698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Gr. II: (+ casetă unde se completează </w:t>
      </w:r>
      <w:r w:rsidRPr="00EA70EF">
        <w:rPr>
          <w:rFonts w:ascii="Times New Roman"/>
          <w:b/>
          <w:bCs/>
          <w:color w:val="000000" w:themeColor="text1"/>
        </w:rPr>
        <w:t>anul absolvirii</w:t>
      </w:r>
      <w:r w:rsidRPr="00EA70EF">
        <w:rPr>
          <w:rFonts w:ascii="Times New Roman"/>
          <w:color w:val="000000" w:themeColor="text1"/>
        </w:rPr>
        <w:t xml:space="preserve">, </w:t>
      </w:r>
      <w:r w:rsidRPr="00EA70EF">
        <w:rPr>
          <w:rFonts w:ascii="Times New Roman"/>
          <w:b/>
          <w:bCs/>
          <w:color w:val="000000" w:themeColor="text1"/>
        </w:rPr>
        <w:t>media)</w:t>
      </w:r>
    </w:p>
    <w:p w14:paraId="0D837802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Gr. I/Doctorat (+ casetă unde se completează </w:t>
      </w:r>
      <w:r w:rsidRPr="00EA70EF">
        <w:rPr>
          <w:rFonts w:ascii="Times New Roman"/>
          <w:b/>
          <w:bCs/>
          <w:color w:val="000000" w:themeColor="text1"/>
        </w:rPr>
        <w:t>anul absolvirii</w:t>
      </w:r>
      <w:r w:rsidRPr="00EA70EF">
        <w:rPr>
          <w:rFonts w:ascii="Times New Roman"/>
          <w:color w:val="000000" w:themeColor="text1"/>
        </w:rPr>
        <w:t xml:space="preserve">, </w:t>
      </w:r>
      <w:r w:rsidRPr="00EA70EF">
        <w:rPr>
          <w:rFonts w:ascii="Times New Roman"/>
          <w:b/>
          <w:bCs/>
          <w:color w:val="000000" w:themeColor="text1"/>
        </w:rPr>
        <w:t>media)</w:t>
      </w:r>
    </w:p>
    <w:p w14:paraId="079FAD7C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Fără grad (casetă bifă) </w:t>
      </w:r>
    </w:p>
    <w:p w14:paraId="13CF2FD6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</w:p>
    <w:p w14:paraId="0E6AEAA7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 xml:space="preserve">Media de absolvire/Bacalaureat: </w:t>
      </w:r>
      <w:r w:rsidRPr="00EA70EF">
        <w:rPr>
          <w:rFonts w:ascii="Times New Roman"/>
          <w:color w:val="000000" w:themeColor="text1"/>
        </w:rPr>
        <w:t xml:space="preserve"> (cu două zecimale) 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36B8CE34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 xml:space="preserve">Media de departajare: </w:t>
      </w:r>
      <w:r w:rsidRPr="00EA70EF">
        <w:rPr>
          <w:rFonts w:ascii="Times New Roman"/>
          <w:color w:val="000000" w:themeColor="text1"/>
        </w:rPr>
        <w:t>(cu 4 zecimale) – *calculată conform anexei 15 din Metodologie 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6ACB69F2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</w:p>
    <w:p w14:paraId="18AC4694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C00000"/>
        </w:rPr>
      </w:pPr>
      <w:r w:rsidRPr="00EA70EF">
        <w:rPr>
          <w:rFonts w:ascii="Times New Roman"/>
          <w:b/>
          <w:bCs/>
          <w:color w:val="C00000"/>
        </w:rPr>
        <w:t xml:space="preserve">Titular/Debutant/Angajat pe perioada de viabilitate a postului conform Deciziei ISJ CS nr: </w:t>
      </w:r>
      <w:r w:rsidRPr="00EA70EF">
        <w:rPr>
          <w:rFonts w:ascii="Times New Roman"/>
          <w:color w:val="000000" w:themeColor="text1"/>
        </w:rPr>
        <w:t>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241C5157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Unitatea 1:</w:t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</w:p>
    <w:p w14:paraId="6D694B92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1/Nr. ore:</w:t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  <w:t xml:space="preserve"> </w:t>
      </w:r>
    </w:p>
    <w:p w14:paraId="7B851F7D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2/Nr. ore:</w:t>
      </w:r>
    </w:p>
    <w:p w14:paraId="3D15FD90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3/Nr. ore:</w:t>
      </w:r>
      <w:r w:rsidRPr="00EA70EF">
        <w:rPr>
          <w:rFonts w:ascii="Times New Roman"/>
          <w:color w:val="000000" w:themeColor="text1"/>
        </w:rPr>
        <w:t xml:space="preserve"> </w:t>
      </w:r>
    </w:p>
    <w:p w14:paraId="0FAD6099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</w:p>
    <w:p w14:paraId="095F748C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Unitatea 2:</w:t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</w:p>
    <w:p w14:paraId="2E06E3B8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1/Nr. ore:</w:t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  <w:t xml:space="preserve"> </w:t>
      </w:r>
    </w:p>
    <w:p w14:paraId="595AE0E9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2/Nr. ore:</w:t>
      </w:r>
    </w:p>
    <w:p w14:paraId="0E732709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3/Nr. ore:</w:t>
      </w:r>
      <w:r w:rsidRPr="00EA70EF">
        <w:rPr>
          <w:rFonts w:ascii="Times New Roman"/>
          <w:color w:val="000000" w:themeColor="text1"/>
        </w:rPr>
        <w:t xml:space="preserve"> </w:t>
      </w:r>
    </w:p>
    <w:p w14:paraId="72AD3652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</w:p>
    <w:p w14:paraId="7A09CE83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Unitatea 3:</w:t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</w:p>
    <w:p w14:paraId="654478FD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1/Nr. ore:</w:t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  <w:t xml:space="preserve"> </w:t>
      </w:r>
    </w:p>
    <w:p w14:paraId="0EE2766D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2/Nr. ore:</w:t>
      </w:r>
    </w:p>
    <w:p w14:paraId="20E5F862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3/Nr. ore:</w:t>
      </w:r>
      <w:r w:rsidRPr="00EA70EF">
        <w:rPr>
          <w:rFonts w:ascii="Times New Roman"/>
          <w:color w:val="000000" w:themeColor="text1"/>
        </w:rPr>
        <w:t xml:space="preserve"> </w:t>
      </w:r>
    </w:p>
    <w:p w14:paraId="317697B3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</w:p>
    <w:p w14:paraId="2DA68E89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Unitatea 4:</w:t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  <w:r w:rsidRPr="00EA70EF">
        <w:rPr>
          <w:rFonts w:ascii="Times New Roman"/>
          <w:color w:val="000000" w:themeColor="text1"/>
        </w:rPr>
        <w:tab/>
      </w:r>
    </w:p>
    <w:p w14:paraId="69B6F5CF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1/Nr. ore:</w:t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  <w:t xml:space="preserve"> </w:t>
      </w:r>
    </w:p>
    <w:p w14:paraId="2B00F073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lastRenderedPageBreak/>
        <w:t>Disciplina 2/Nr. ore:</w:t>
      </w:r>
    </w:p>
    <w:p w14:paraId="5E1534FB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3/Nr. ore:</w:t>
      </w:r>
      <w:r w:rsidRPr="00EA70EF">
        <w:rPr>
          <w:rFonts w:ascii="Times New Roman"/>
          <w:color w:val="000000" w:themeColor="text1"/>
        </w:rPr>
        <w:t xml:space="preserve"> </w:t>
      </w:r>
    </w:p>
    <w:p w14:paraId="6E9E6CC7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C00000"/>
        </w:rPr>
      </w:pPr>
      <w:r w:rsidRPr="00EA70EF">
        <w:rPr>
          <w:rFonts w:ascii="Times New Roman"/>
          <w:b/>
          <w:bCs/>
          <w:color w:val="C00000"/>
        </w:rPr>
        <w:t xml:space="preserve">Solicit Pretransferul și evaluarea activității </w:t>
      </w:r>
      <w:proofErr w:type="spellStart"/>
      <w:r w:rsidRPr="00EA70EF">
        <w:rPr>
          <w:rFonts w:ascii="Times New Roman"/>
          <w:b/>
          <w:bCs/>
          <w:color w:val="C00000"/>
        </w:rPr>
        <w:t>metodico</w:t>
      </w:r>
      <w:proofErr w:type="spellEnd"/>
      <w:r w:rsidRPr="00EA70EF">
        <w:rPr>
          <w:rFonts w:ascii="Times New Roman"/>
          <w:b/>
          <w:bCs/>
          <w:color w:val="C00000"/>
        </w:rPr>
        <w:t xml:space="preserve">-științifice la: </w:t>
      </w:r>
      <w:r w:rsidRPr="00EA70EF">
        <w:rPr>
          <w:rFonts w:ascii="Times New Roman"/>
          <w:color w:val="000000" w:themeColor="text1"/>
        </w:rPr>
        <w:t>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4EC00833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C00000"/>
        </w:rPr>
      </w:pPr>
    </w:p>
    <w:p w14:paraId="38077ABF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1:</w:t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  <w:t xml:space="preserve"> </w:t>
      </w:r>
    </w:p>
    <w:p w14:paraId="11FCD2A6" w14:textId="77777777" w:rsidR="00BF48F5" w:rsidRPr="00EA70EF" w:rsidRDefault="00BF48F5" w:rsidP="00BF48F5">
      <w:pPr>
        <w:pStyle w:val="Frspaiere"/>
        <w:ind w:hanging="142"/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2:</w:t>
      </w:r>
    </w:p>
    <w:p w14:paraId="2B29D4F1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Disciplina 3:</w:t>
      </w:r>
      <w:r w:rsidRPr="00EA70EF">
        <w:rPr>
          <w:rFonts w:ascii="Times New Roman"/>
          <w:color w:val="000000" w:themeColor="text1"/>
        </w:rPr>
        <w:t xml:space="preserve"> </w:t>
      </w:r>
    </w:p>
    <w:p w14:paraId="7EDAE296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</w:p>
    <w:p w14:paraId="2E3387CF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FF0000"/>
        </w:rPr>
      </w:pPr>
      <w:r w:rsidRPr="00EA70EF">
        <w:rPr>
          <w:rFonts w:ascii="Times New Roman"/>
          <w:color w:val="000000" w:themeColor="text1"/>
        </w:rPr>
        <w:t>Încarcă fișă evaluare disciplina 1 + documente doveditoare în format scanat (buton de selecție dintr-o lista a disciplinei) (</w:t>
      </w:r>
      <w:r w:rsidRPr="00EA70EF">
        <w:rPr>
          <w:rFonts w:ascii="Times New Roman"/>
          <w:color w:val="FF0000"/>
        </w:rPr>
        <w:t>document obligatoriu</w:t>
      </w:r>
      <w:r w:rsidRPr="00EA70EF">
        <w:rPr>
          <w:rFonts w:ascii="Times New Roman"/>
          <w:color w:val="000000" w:themeColor="text1"/>
        </w:rPr>
        <w:t xml:space="preserve">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  <w:r w:rsidRPr="00EA70EF">
        <w:rPr>
          <w:rFonts w:ascii="Times New Roman"/>
          <w:color w:val="FF0000"/>
        </w:rPr>
        <w:t xml:space="preserve"> </w:t>
      </w:r>
    </w:p>
    <w:p w14:paraId="09EDD8A9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</w:p>
    <w:p w14:paraId="049D7150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FF0000"/>
        </w:rPr>
      </w:pPr>
      <w:r w:rsidRPr="00EA70EF">
        <w:rPr>
          <w:rFonts w:ascii="Times New Roman"/>
          <w:color w:val="000000" w:themeColor="text1"/>
        </w:rPr>
        <w:t xml:space="preserve">Încarcă fișă evaluare disciplina 2 + documente doveditoare în format scanat (buton de selecție dintr-o lista a disciplinei)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  <w:r w:rsidRPr="00EA70EF">
        <w:rPr>
          <w:rFonts w:ascii="Times New Roman"/>
          <w:color w:val="FF0000"/>
        </w:rPr>
        <w:t xml:space="preserve"> </w:t>
      </w:r>
    </w:p>
    <w:p w14:paraId="2710BA18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FF0000"/>
        </w:rPr>
      </w:pPr>
    </w:p>
    <w:p w14:paraId="47BFEEC1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FF0000"/>
        </w:rPr>
      </w:pPr>
      <w:r w:rsidRPr="00EA70EF">
        <w:rPr>
          <w:rFonts w:ascii="Times New Roman"/>
          <w:color w:val="000000" w:themeColor="text1"/>
        </w:rPr>
        <w:t xml:space="preserve">Încarcă fișă evaluare disciplina 3 + documente doveditoare în format scanat (buton de selecție dintr-o lista a disciplinei)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  <w:r w:rsidRPr="00EA70EF">
        <w:rPr>
          <w:rFonts w:ascii="Times New Roman"/>
          <w:color w:val="FF0000"/>
        </w:rPr>
        <w:t xml:space="preserve"> </w:t>
      </w:r>
    </w:p>
    <w:p w14:paraId="469C55F8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</w:p>
    <w:p w14:paraId="769ADF63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Solicit probă orală la limba de predare:</w:t>
      </w:r>
      <w:r w:rsidRPr="00EA70EF">
        <w:rPr>
          <w:rFonts w:ascii="Times New Roman"/>
          <w:b/>
          <w:bCs/>
          <w:color w:val="000000" w:themeColor="text1"/>
        </w:rPr>
        <w:tab/>
        <w:t>Limba:</w:t>
      </w:r>
      <w:r w:rsidRPr="00EA70EF">
        <w:rPr>
          <w:rFonts w:ascii="Times New Roman"/>
          <w:b/>
          <w:bCs/>
          <w:color w:val="000000" w:themeColor="text1"/>
        </w:rPr>
        <w:tab/>
        <w:t xml:space="preserve"> </w:t>
      </w:r>
      <w:r w:rsidRPr="00EA70EF">
        <w:rPr>
          <w:rFonts w:ascii="Times New Roman"/>
          <w:color w:val="000000" w:themeColor="text1"/>
        </w:rPr>
        <w:t>(Germană, Sârbă, Croată)     Nu este cazul</w:t>
      </w:r>
    </w:p>
    <w:p w14:paraId="2E78C011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</w:p>
    <w:p w14:paraId="696D239D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70C0"/>
          <w:u w:val="single"/>
        </w:rPr>
      </w:pPr>
      <w:r w:rsidRPr="00EA70EF">
        <w:rPr>
          <w:rFonts w:ascii="Times New Roman"/>
          <w:b/>
          <w:bCs/>
          <w:color w:val="2F5496" w:themeColor="accent5" w:themeShade="BF"/>
        </w:rPr>
        <w:t xml:space="preserve">Cerere tip  </w:t>
      </w:r>
      <w:r w:rsidRPr="00EA70EF">
        <w:rPr>
          <w:rFonts w:ascii="Times New Roman"/>
        </w:rPr>
        <w:t xml:space="preserve">– se încarcă cererea tip semnată și scanată </w:t>
      </w:r>
      <w:r w:rsidRPr="00EA70EF">
        <w:rPr>
          <w:rFonts w:ascii="Times New Roman"/>
          <w:color w:val="000000" w:themeColor="text1"/>
        </w:rPr>
        <w:t>(</w:t>
      </w:r>
      <w:r w:rsidRPr="00EA70EF">
        <w:rPr>
          <w:rFonts w:ascii="Times New Roman"/>
          <w:color w:val="FF0000"/>
        </w:rPr>
        <w:t>document obligatoriu</w:t>
      </w:r>
      <w:r w:rsidRPr="00EA70EF">
        <w:rPr>
          <w:rFonts w:ascii="Times New Roman"/>
          <w:color w:val="000000" w:themeColor="text1"/>
        </w:rPr>
        <w:t xml:space="preserve">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1AFC3D44" w14:textId="77777777" w:rsidR="00BF48F5" w:rsidRPr="00EA70EF" w:rsidRDefault="00BF48F5" w:rsidP="00BF48F5">
      <w:pPr>
        <w:pStyle w:val="Frspaiere"/>
        <w:ind w:hanging="142"/>
        <w:rPr>
          <w:rFonts w:ascii="Times New Roman"/>
          <w:color w:val="000000" w:themeColor="text1"/>
        </w:rPr>
      </w:pPr>
    </w:p>
    <w:p w14:paraId="59C71D83" w14:textId="77777777" w:rsidR="00BF48F5" w:rsidRPr="00EA70EF" w:rsidRDefault="00BF48F5" w:rsidP="00BF48F5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Copie de pe actul de numire/transfer/repartizare pe postul didactic de la unitatea de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învăţământ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la care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funcţionez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ca titular(ă)/debutant(ă) prevăzut la art.21 alin.(4) lit. a)din metodologie /repartizat(ă) pe perioada viabilității postului.</w:t>
      </w:r>
    </w:p>
    <w:p w14:paraId="46C41331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70C0"/>
          <w:u w:val="single"/>
        </w:rPr>
      </w:pPr>
      <w:r w:rsidRPr="00EA70EF">
        <w:rPr>
          <w:rFonts w:ascii="Times New Roman"/>
          <w:color w:val="000000" w:themeColor="text1"/>
        </w:rPr>
        <w:t>(</w:t>
      </w:r>
      <w:r w:rsidRPr="00EA70EF">
        <w:rPr>
          <w:rFonts w:ascii="Times New Roman"/>
          <w:color w:val="FF0000"/>
        </w:rPr>
        <w:t>document obligatoriu</w:t>
      </w:r>
      <w:r w:rsidRPr="00EA70EF">
        <w:rPr>
          <w:rFonts w:ascii="Times New Roman"/>
          <w:color w:val="000000" w:themeColor="text1"/>
        </w:rPr>
        <w:t xml:space="preserve">) </w:t>
      </w:r>
    </w:p>
    <w:p w14:paraId="6B210827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b/>
          <w:bCs/>
          <w:color w:val="000000" w:themeColor="text1"/>
        </w:rPr>
      </w:pPr>
      <w:r w:rsidRPr="00EA70EF">
        <w:rPr>
          <w:rFonts w:ascii="Times New Roman"/>
          <w:b/>
          <w:bCs/>
          <w:color w:val="000000" w:themeColor="text1"/>
        </w:rPr>
        <w:t>Titular</w:t>
      </w:r>
      <w:r w:rsidRPr="00EA70EF">
        <w:rPr>
          <w:rFonts w:ascii="Times New Roman"/>
          <w:b/>
          <w:bCs/>
          <w:color w:val="000000" w:themeColor="text1"/>
        </w:rPr>
        <w:tab/>
      </w:r>
      <w:r w:rsidRPr="00EA70EF">
        <w:rPr>
          <w:rFonts w:ascii="Times New Roman"/>
          <w:b/>
          <w:bCs/>
          <w:color w:val="000000" w:themeColor="text1"/>
        </w:rPr>
        <w:tab/>
        <w:t xml:space="preserve">Debutant </w:t>
      </w:r>
      <w:r w:rsidRPr="00EA70EF">
        <w:rPr>
          <w:rFonts w:ascii="Times New Roman"/>
          <w:b/>
          <w:bCs/>
          <w:color w:val="000000" w:themeColor="text1"/>
        </w:rPr>
        <w:tab/>
        <w:t xml:space="preserve">Angajat pe perioada viabilității postului </w:t>
      </w:r>
      <w:r w:rsidRPr="00EA70EF">
        <w:rPr>
          <w:rFonts w:ascii="Times New Roman"/>
          <w:color w:val="000000" w:themeColor="text1"/>
        </w:rPr>
        <w:t>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  <w:r w:rsidRPr="00EA70EF">
        <w:rPr>
          <w:rFonts w:ascii="Times New Roman"/>
          <w:color w:val="FF0000"/>
        </w:rPr>
        <w:t xml:space="preserve"> 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6D42B9B3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70C0"/>
          <w:u w:val="single"/>
        </w:rPr>
      </w:pPr>
    </w:p>
    <w:p w14:paraId="33DAF9D8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70C0"/>
          <w:u w:val="single"/>
        </w:rPr>
      </w:pPr>
      <w:r w:rsidRPr="00EA70EF">
        <w:rPr>
          <w:rFonts w:ascii="Times New Roman"/>
          <w:color w:val="000000" w:themeColor="text1"/>
        </w:rPr>
        <w:t>2. Copie a actului de identitate (B.I./C.I.) din care să rezulte domiciliul. casetă încărcare B.I./C.I. scanat (</w:t>
      </w:r>
      <w:r w:rsidRPr="00EA70EF">
        <w:rPr>
          <w:rFonts w:ascii="Times New Roman"/>
          <w:color w:val="FF0000"/>
        </w:rPr>
        <w:t>document obligatoriu</w:t>
      </w:r>
      <w:r w:rsidRPr="00EA70EF">
        <w:rPr>
          <w:rFonts w:ascii="Times New Roman"/>
          <w:color w:val="000000" w:themeColor="text1"/>
        </w:rPr>
        <w:t xml:space="preserve">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72AFAA02" w14:textId="77777777" w:rsidR="00BF48F5" w:rsidRPr="00EA70EF" w:rsidRDefault="00BF48F5" w:rsidP="00BF48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1A070F" w14:textId="77777777" w:rsidR="00BF48F5" w:rsidRPr="00EA70EF" w:rsidRDefault="00BF48F5" w:rsidP="00BF48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3.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Adeverinţa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eliberată de unitatea la care sunt titular/debutant(ă) prevăzut la art.21 alin.(4) lit. a)din metodologie /repartizat(ă) pe perioada viabilității postului din care să rezulte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situaţia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postului didactic/catedrei de la care mă transfer/pretransfer/modific repartizarea (structura pe ore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discipline a catedrei, nivelul de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învăţământ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>, regimul de mediu), în original. Casetă de încărcare adeverință (</w:t>
      </w:r>
      <w:r w:rsidRPr="00EA70EF">
        <w:rPr>
          <w:rFonts w:ascii="Times New Roman" w:hAnsi="Times New Roman" w:cs="Times New Roman"/>
          <w:color w:val="FF0000"/>
        </w:rPr>
        <w:t>document obligatoriu</w:t>
      </w:r>
      <w:r w:rsidRPr="00EA70EF">
        <w:rPr>
          <w:rFonts w:ascii="Times New Roman" w:hAnsi="Times New Roman" w:cs="Times New Roman"/>
          <w:color w:val="000000" w:themeColor="text1"/>
        </w:rPr>
        <w:t xml:space="preserve">) </w:t>
      </w:r>
      <w:r w:rsidRPr="00EA70EF">
        <w:rPr>
          <w:rFonts w:ascii="Times New Roman" w:hAnsi="Times New Roman" w:cs="Times New Roman"/>
          <w:color w:val="FF0000"/>
        </w:rPr>
        <w:t xml:space="preserve">încarcă documentul </w:t>
      </w:r>
      <w:r w:rsidRPr="00EA70EF">
        <w:rPr>
          <w:rFonts w:ascii="Times New Roman" w:hAnsi="Times New Roman" w:cs="Times New Roman"/>
          <w:color w:val="0070C0"/>
          <w:u w:val="single"/>
        </w:rPr>
        <w:t>aici</w:t>
      </w:r>
    </w:p>
    <w:p w14:paraId="798DBFDC" w14:textId="77777777" w:rsidR="00BF48F5" w:rsidRPr="00EA70EF" w:rsidRDefault="00BF48F5" w:rsidP="00BF48F5">
      <w:pPr>
        <w:pStyle w:val="Frspaiere"/>
        <w:ind w:left="218"/>
        <w:rPr>
          <w:rFonts w:ascii="Times New Roman"/>
          <w:color w:val="000000" w:themeColor="text1"/>
        </w:rPr>
      </w:pPr>
    </w:p>
    <w:p w14:paraId="4E064CF6" w14:textId="77777777" w:rsidR="00BF48F5" w:rsidRPr="00EA70EF" w:rsidRDefault="00BF48F5" w:rsidP="00BF48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A70EF">
        <w:rPr>
          <w:rFonts w:ascii="Times New Roman" w:hAnsi="Times New Roman" w:cs="Times New Roman"/>
          <w:color w:val="000000" w:themeColor="text1"/>
        </w:rPr>
        <w:t>4. Copii de pe actele de studii (inclusiv foaia matricolă) – În ordinea de mai jos.</w:t>
      </w:r>
    </w:p>
    <w:p w14:paraId="62C364E3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Diplomă de Bacalaureat + Foaie matricolă (</w:t>
      </w:r>
      <w:r w:rsidRPr="00EA70EF">
        <w:rPr>
          <w:rFonts w:ascii="Times New Roman"/>
          <w:color w:val="FF0000"/>
        </w:rPr>
        <w:t>document obligatoriu</w:t>
      </w:r>
      <w:r w:rsidRPr="00EA70EF">
        <w:rPr>
          <w:rFonts w:ascii="Times New Roman"/>
          <w:color w:val="000000" w:themeColor="text1"/>
        </w:rPr>
        <w:t xml:space="preserve">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7D024B67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Diplomă de licență + Foaie matricolă/supliment de diplomă – se vor face atâtea înregistrări câte specializări/diplome există (</w:t>
      </w:r>
      <w:r w:rsidRPr="00EA70EF">
        <w:rPr>
          <w:rFonts w:ascii="Times New Roman"/>
          <w:color w:val="FF0000"/>
        </w:rPr>
        <w:t>document obligatoriu</w:t>
      </w:r>
      <w:r w:rsidRPr="00EA70EF">
        <w:rPr>
          <w:rFonts w:ascii="Times New Roman"/>
          <w:color w:val="000000" w:themeColor="text1"/>
        </w:rPr>
        <w:t xml:space="preserve">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5C13A0AF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Diplomă masterat + Foaie matricolă/supliment de diplomă – se pot face atâtea înregistrări câte specializări/diplome există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7808338F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Certificat absolvire DPPD + foaie matricolă/supliment aferent nivelului de studii absolvit (</w:t>
      </w:r>
      <w:r w:rsidRPr="00EA70EF">
        <w:rPr>
          <w:rFonts w:ascii="Times New Roman"/>
          <w:color w:val="FF0000"/>
        </w:rPr>
        <w:t>document obligatoriu</w:t>
      </w:r>
      <w:r w:rsidRPr="00EA70EF">
        <w:rPr>
          <w:rFonts w:ascii="Times New Roman"/>
          <w:color w:val="000000" w:themeColor="text1"/>
        </w:rPr>
        <w:t xml:space="preserve">) 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6DAEFAEB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0000" w:themeColor="text1"/>
        </w:rPr>
      </w:pPr>
    </w:p>
    <w:p w14:paraId="6CDD00E1" w14:textId="77777777" w:rsidR="00BF48F5" w:rsidRPr="00EA70EF" w:rsidRDefault="00BF48F5" w:rsidP="00BF48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5. Copii, de pe certificatele de grade didactice </w:t>
      </w:r>
    </w:p>
    <w:p w14:paraId="7577AD26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Gradul Definitiv (+ casetă </w:t>
      </w:r>
      <w:r w:rsidRPr="00EA70EF">
        <w:rPr>
          <w:rFonts w:ascii="Times New Roman"/>
          <w:b/>
          <w:bCs/>
          <w:color w:val="000000" w:themeColor="text1"/>
        </w:rPr>
        <w:t>încărcare</w:t>
      </w:r>
      <w:r w:rsidRPr="00EA70EF">
        <w:rPr>
          <w:rFonts w:ascii="Times New Roman"/>
          <w:color w:val="000000" w:themeColor="text1"/>
        </w:rPr>
        <w:t xml:space="preserve">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0B3A7CED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  <w:u w:val="single"/>
        </w:rPr>
      </w:pPr>
      <w:r w:rsidRPr="00EA70EF">
        <w:rPr>
          <w:rFonts w:ascii="Times New Roman"/>
          <w:color w:val="000000" w:themeColor="text1"/>
        </w:rPr>
        <w:t xml:space="preserve">Gradul didactic II (+ casetă </w:t>
      </w:r>
      <w:r w:rsidRPr="00EA70EF">
        <w:rPr>
          <w:rFonts w:ascii="Times New Roman"/>
          <w:b/>
          <w:bCs/>
          <w:color w:val="000000" w:themeColor="text1"/>
        </w:rPr>
        <w:t>încărcare</w:t>
      </w:r>
      <w:r w:rsidRPr="00EA70EF">
        <w:rPr>
          <w:rFonts w:ascii="Times New Roman"/>
          <w:color w:val="000000" w:themeColor="text1"/>
        </w:rPr>
        <w:t xml:space="preserve">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5DD735C9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Gradul didactic I (+ casetă </w:t>
      </w:r>
      <w:r w:rsidRPr="00EA70EF">
        <w:rPr>
          <w:rFonts w:ascii="Times New Roman"/>
          <w:b/>
          <w:bCs/>
          <w:color w:val="000000" w:themeColor="text1"/>
        </w:rPr>
        <w:t>încărcare</w:t>
      </w:r>
      <w:r w:rsidRPr="00EA70EF">
        <w:rPr>
          <w:rFonts w:ascii="Times New Roman"/>
          <w:color w:val="000000" w:themeColor="text1"/>
        </w:rPr>
        <w:t xml:space="preserve">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243747DF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Fără grad – casetă de bifat</w:t>
      </w:r>
    </w:p>
    <w:p w14:paraId="77CD0668" w14:textId="77777777" w:rsidR="00BF48F5" w:rsidRPr="00EA70EF" w:rsidRDefault="00BF48F5" w:rsidP="00BF48F5">
      <w:pPr>
        <w:pStyle w:val="Frspaiere"/>
        <w:rPr>
          <w:rFonts w:ascii="Times New Roman"/>
          <w:color w:val="000000" w:themeColor="text1"/>
        </w:rPr>
      </w:pPr>
    </w:p>
    <w:p w14:paraId="0F7BC02A" w14:textId="77777777" w:rsidR="00BF48F5" w:rsidRPr="00EA70EF" w:rsidRDefault="00BF48F5" w:rsidP="00BF48F5">
      <w:pPr>
        <w:pStyle w:val="Frspaiere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Actele doveditoare privind schimbarea numelui.</w:t>
      </w:r>
    </w:p>
    <w:p w14:paraId="1987D2D1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Certificat de naștere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0AAF6150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Certificat căsătorie + casetă de încărcare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0534F52F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lastRenderedPageBreak/>
        <w:t xml:space="preserve">Sentință/hotărâre judecătorească + casetă de încărcare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5BAECB9D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</w:rPr>
      </w:pPr>
      <w:r w:rsidRPr="00EA70EF">
        <w:rPr>
          <w:rFonts w:ascii="Times New Roman"/>
        </w:rPr>
        <w:t>Nu este cazul</w:t>
      </w:r>
    </w:p>
    <w:p w14:paraId="5BC62112" w14:textId="77777777" w:rsidR="00BF48F5" w:rsidRPr="00EA70EF" w:rsidRDefault="00BF48F5" w:rsidP="00BF48F5">
      <w:pPr>
        <w:pStyle w:val="Frspaiere"/>
        <w:rPr>
          <w:rFonts w:ascii="Times New Roman"/>
          <w:color w:val="000000" w:themeColor="text1"/>
          <w:sz w:val="12"/>
          <w:szCs w:val="12"/>
        </w:rPr>
      </w:pPr>
    </w:p>
    <w:p w14:paraId="5AEFA3FA" w14:textId="77777777" w:rsidR="00BF48F5" w:rsidRPr="00EA70EF" w:rsidRDefault="00BF48F5" w:rsidP="00BF48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6.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Adeverinţele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Adeverinţa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privind calificativul acordat de consiliul de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administraţie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pentru anul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şcolar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2017/2018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2018/2019 (conform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fişei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de evaluare)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calificativul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parţial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pentru anul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şcolar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2019-2020 (dacă este cazul), în original. (</w:t>
      </w:r>
      <w:r w:rsidRPr="00EA70EF">
        <w:rPr>
          <w:rFonts w:ascii="Times New Roman" w:hAnsi="Times New Roman" w:cs="Times New Roman"/>
          <w:color w:val="FF0000"/>
        </w:rPr>
        <w:t>câmp obligatoriu</w:t>
      </w:r>
      <w:r w:rsidRPr="00EA70EF">
        <w:rPr>
          <w:rFonts w:ascii="Times New Roman" w:hAnsi="Times New Roman" w:cs="Times New Roman"/>
          <w:color w:val="000000" w:themeColor="text1"/>
        </w:rPr>
        <w:t>)</w:t>
      </w:r>
    </w:p>
    <w:p w14:paraId="36729200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70C0"/>
          <w:u w:val="single"/>
        </w:rPr>
      </w:pPr>
      <w:r w:rsidRPr="00EA70EF">
        <w:rPr>
          <w:rFonts w:ascii="Times New Roman"/>
          <w:color w:val="000000" w:themeColor="text1"/>
        </w:rPr>
        <w:t xml:space="preserve"> casetă încărcare adeverință vechime scanată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6457DE38" w14:textId="77777777" w:rsidR="00BF48F5" w:rsidRPr="00EA70EF" w:rsidRDefault="00BF48F5" w:rsidP="00BF48F5">
      <w:pPr>
        <w:pStyle w:val="Frspaiere"/>
        <w:ind w:left="218"/>
        <w:rPr>
          <w:rFonts w:ascii="Times New Roman"/>
          <w:color w:val="0070C0"/>
          <w:u w:val="single"/>
        </w:rPr>
      </w:pPr>
    </w:p>
    <w:p w14:paraId="19F4EA7B" w14:textId="77777777" w:rsidR="00BF48F5" w:rsidRPr="00EA70EF" w:rsidRDefault="00BF48F5" w:rsidP="00BF48F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7.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Fişa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fişele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de evaluare a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activităţii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metodice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ştiinţifice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la nivel de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şcoală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judeţ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naţional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, în original,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însoţite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de copii ale documentelor justificative (anexa 2). </w:t>
      </w:r>
    </w:p>
    <w:p w14:paraId="63D425E1" w14:textId="77777777" w:rsidR="00BF48F5" w:rsidRPr="00EA70EF" w:rsidRDefault="00BF48F5" w:rsidP="00BF48F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70C0"/>
          <w:u w:val="single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Fișa disciplina 1 + casetă </w:t>
      </w:r>
      <w:r w:rsidRPr="00EA70EF">
        <w:rPr>
          <w:rFonts w:ascii="Times New Roman" w:hAnsi="Times New Roman" w:cs="Times New Roman"/>
          <w:b/>
          <w:bCs/>
          <w:color w:val="000000" w:themeColor="text1"/>
        </w:rPr>
        <w:t>încărcare</w:t>
      </w:r>
      <w:r w:rsidRPr="00EA70EF">
        <w:rPr>
          <w:rFonts w:ascii="Times New Roman" w:hAnsi="Times New Roman" w:cs="Times New Roman"/>
          <w:color w:val="000000" w:themeColor="text1"/>
        </w:rPr>
        <w:t xml:space="preserve"> </w:t>
      </w:r>
      <w:r w:rsidRPr="00EA70EF">
        <w:rPr>
          <w:rFonts w:ascii="Times New Roman" w:hAnsi="Times New Roman" w:cs="Times New Roman"/>
          <w:color w:val="FF0000"/>
        </w:rPr>
        <w:t xml:space="preserve">încarcă documentul </w:t>
      </w:r>
      <w:r w:rsidRPr="00EA70EF">
        <w:rPr>
          <w:rFonts w:ascii="Times New Roman" w:hAnsi="Times New Roman" w:cs="Times New Roman"/>
          <w:color w:val="0070C0"/>
          <w:u w:val="single"/>
        </w:rPr>
        <w:t>aici</w:t>
      </w:r>
    </w:p>
    <w:p w14:paraId="5CBE2797" w14:textId="77777777" w:rsidR="00BF48F5" w:rsidRPr="00EA70EF" w:rsidRDefault="00BF48F5" w:rsidP="00BF48F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70C0"/>
          <w:u w:val="single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Fișa disciplina 2 + casetă </w:t>
      </w:r>
      <w:r w:rsidRPr="00EA70EF">
        <w:rPr>
          <w:rFonts w:ascii="Times New Roman" w:hAnsi="Times New Roman" w:cs="Times New Roman"/>
          <w:b/>
          <w:bCs/>
          <w:color w:val="000000" w:themeColor="text1"/>
        </w:rPr>
        <w:t>încărcare</w:t>
      </w:r>
      <w:r w:rsidRPr="00EA70EF">
        <w:rPr>
          <w:rFonts w:ascii="Times New Roman" w:hAnsi="Times New Roman" w:cs="Times New Roman"/>
          <w:color w:val="000000" w:themeColor="text1"/>
        </w:rPr>
        <w:t xml:space="preserve"> </w:t>
      </w:r>
      <w:r w:rsidRPr="00EA70EF">
        <w:rPr>
          <w:rFonts w:ascii="Times New Roman" w:hAnsi="Times New Roman" w:cs="Times New Roman"/>
          <w:color w:val="FF0000"/>
        </w:rPr>
        <w:t xml:space="preserve">încarcă documentul </w:t>
      </w:r>
      <w:r w:rsidRPr="00EA70EF">
        <w:rPr>
          <w:rFonts w:ascii="Times New Roman" w:hAnsi="Times New Roman" w:cs="Times New Roman"/>
          <w:color w:val="0070C0"/>
          <w:u w:val="single"/>
        </w:rPr>
        <w:t>aici</w:t>
      </w:r>
    </w:p>
    <w:p w14:paraId="0601B98E" w14:textId="77777777" w:rsidR="00BF48F5" w:rsidRPr="00EA70EF" w:rsidRDefault="00BF48F5" w:rsidP="00BF48F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70C0"/>
          <w:u w:val="single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Fișa disciplina 3 + casetă </w:t>
      </w:r>
      <w:r w:rsidRPr="00EA70EF">
        <w:rPr>
          <w:rFonts w:ascii="Times New Roman" w:hAnsi="Times New Roman" w:cs="Times New Roman"/>
          <w:b/>
          <w:bCs/>
          <w:color w:val="000000" w:themeColor="text1"/>
        </w:rPr>
        <w:t>încărcare</w:t>
      </w:r>
      <w:r w:rsidRPr="00EA70EF">
        <w:rPr>
          <w:rFonts w:ascii="Times New Roman" w:hAnsi="Times New Roman" w:cs="Times New Roman"/>
          <w:color w:val="000000" w:themeColor="text1"/>
        </w:rPr>
        <w:t xml:space="preserve"> </w:t>
      </w:r>
      <w:r w:rsidRPr="00EA70EF">
        <w:rPr>
          <w:rFonts w:ascii="Times New Roman" w:hAnsi="Times New Roman" w:cs="Times New Roman"/>
          <w:color w:val="FF0000"/>
        </w:rPr>
        <w:t xml:space="preserve">încarcă documentul </w:t>
      </w:r>
      <w:r w:rsidRPr="00EA70EF">
        <w:rPr>
          <w:rFonts w:ascii="Times New Roman" w:hAnsi="Times New Roman" w:cs="Times New Roman"/>
          <w:color w:val="0070C0"/>
          <w:u w:val="single"/>
        </w:rPr>
        <w:t>aici</w:t>
      </w:r>
    </w:p>
    <w:p w14:paraId="0B382D11" w14:textId="77777777" w:rsidR="00BF48F5" w:rsidRPr="00EA70EF" w:rsidRDefault="00BF48F5" w:rsidP="00BF48F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</w:rPr>
      </w:pPr>
    </w:p>
    <w:p w14:paraId="0525ACA9" w14:textId="77777777" w:rsidR="00BF48F5" w:rsidRPr="00EA70EF" w:rsidRDefault="00BF48F5" w:rsidP="00BF48F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8. Copie de pe programele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şcolare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elaborate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aprobate,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coperţile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manualelor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şcolare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, ghidurilor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cărţilor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, studii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articole publicate, documentele prin care s-au omologat materialele didactice, copii ale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adeverinţelor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/certificatelor/diplomelor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obţinute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, ca urmare a participării în cadrul programelor de reformă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>/sau de formare. (</w:t>
      </w:r>
      <w:r w:rsidRPr="00EA70EF">
        <w:rPr>
          <w:rFonts w:ascii="Times New Roman" w:hAnsi="Times New Roman" w:cs="Times New Roman"/>
          <w:color w:val="FF0000"/>
        </w:rPr>
        <w:t>câmp obligatoriu</w:t>
      </w:r>
      <w:r w:rsidRPr="00EA70EF">
        <w:rPr>
          <w:rFonts w:ascii="Times New Roman" w:hAnsi="Times New Roman" w:cs="Times New Roman"/>
          <w:color w:val="000000" w:themeColor="text1"/>
        </w:rPr>
        <w:t>)</w:t>
      </w:r>
    </w:p>
    <w:p w14:paraId="115D8DD0" w14:textId="77777777" w:rsidR="00BF48F5" w:rsidRPr="00EA70EF" w:rsidRDefault="00BF48F5" w:rsidP="00BF48F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70C0"/>
          <w:u w:val="single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Documente fișa 1 + casetă </w:t>
      </w:r>
      <w:r w:rsidRPr="00EA70EF">
        <w:rPr>
          <w:rFonts w:ascii="Times New Roman" w:hAnsi="Times New Roman" w:cs="Times New Roman"/>
          <w:b/>
          <w:bCs/>
          <w:color w:val="000000" w:themeColor="text1"/>
        </w:rPr>
        <w:t>încărcare</w:t>
      </w:r>
      <w:r w:rsidRPr="00EA70EF">
        <w:rPr>
          <w:rFonts w:ascii="Times New Roman" w:hAnsi="Times New Roman" w:cs="Times New Roman"/>
          <w:color w:val="000000" w:themeColor="text1"/>
        </w:rPr>
        <w:t xml:space="preserve"> </w:t>
      </w:r>
      <w:r w:rsidRPr="00EA70EF">
        <w:rPr>
          <w:rFonts w:ascii="Times New Roman" w:hAnsi="Times New Roman" w:cs="Times New Roman"/>
          <w:color w:val="FF0000"/>
        </w:rPr>
        <w:t xml:space="preserve">încarcă documentul </w:t>
      </w:r>
      <w:r w:rsidRPr="00EA70EF">
        <w:rPr>
          <w:rFonts w:ascii="Times New Roman" w:hAnsi="Times New Roman" w:cs="Times New Roman"/>
          <w:color w:val="0070C0"/>
          <w:u w:val="single"/>
        </w:rPr>
        <w:t>aici</w:t>
      </w:r>
    </w:p>
    <w:p w14:paraId="4D1623CD" w14:textId="77777777" w:rsidR="00BF48F5" w:rsidRPr="00EA70EF" w:rsidRDefault="00BF48F5" w:rsidP="00BF48F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70C0"/>
          <w:u w:val="single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Documente fișa 2 + casetă </w:t>
      </w:r>
      <w:r w:rsidRPr="00EA70EF">
        <w:rPr>
          <w:rFonts w:ascii="Times New Roman" w:hAnsi="Times New Roman" w:cs="Times New Roman"/>
          <w:b/>
          <w:bCs/>
          <w:color w:val="000000" w:themeColor="text1"/>
        </w:rPr>
        <w:t>încărcare</w:t>
      </w:r>
      <w:r w:rsidRPr="00EA70EF">
        <w:rPr>
          <w:rFonts w:ascii="Times New Roman" w:hAnsi="Times New Roman" w:cs="Times New Roman"/>
          <w:color w:val="000000" w:themeColor="text1"/>
        </w:rPr>
        <w:t xml:space="preserve"> </w:t>
      </w:r>
      <w:r w:rsidRPr="00EA70EF">
        <w:rPr>
          <w:rFonts w:ascii="Times New Roman" w:hAnsi="Times New Roman" w:cs="Times New Roman"/>
          <w:color w:val="FF0000"/>
        </w:rPr>
        <w:t xml:space="preserve">încarcă documentul </w:t>
      </w:r>
      <w:r w:rsidRPr="00EA70EF">
        <w:rPr>
          <w:rFonts w:ascii="Times New Roman" w:hAnsi="Times New Roman" w:cs="Times New Roman"/>
          <w:color w:val="0070C0"/>
          <w:u w:val="single"/>
        </w:rPr>
        <w:t>aici</w:t>
      </w:r>
    </w:p>
    <w:p w14:paraId="65685500" w14:textId="77777777" w:rsidR="00BF48F5" w:rsidRPr="00EA70EF" w:rsidRDefault="00BF48F5" w:rsidP="00BF48F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70C0"/>
          <w:u w:val="single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Documente fișa 3 + casetă </w:t>
      </w:r>
      <w:r w:rsidRPr="00EA70EF">
        <w:rPr>
          <w:rFonts w:ascii="Times New Roman" w:hAnsi="Times New Roman" w:cs="Times New Roman"/>
          <w:b/>
          <w:bCs/>
          <w:color w:val="000000" w:themeColor="text1"/>
        </w:rPr>
        <w:t>încărcare</w:t>
      </w:r>
      <w:r w:rsidRPr="00EA70EF">
        <w:rPr>
          <w:rFonts w:ascii="Times New Roman" w:hAnsi="Times New Roman" w:cs="Times New Roman"/>
          <w:color w:val="000000" w:themeColor="text1"/>
        </w:rPr>
        <w:t xml:space="preserve"> </w:t>
      </w:r>
      <w:r w:rsidRPr="00EA70EF">
        <w:rPr>
          <w:rFonts w:ascii="Times New Roman" w:hAnsi="Times New Roman" w:cs="Times New Roman"/>
          <w:color w:val="FF0000"/>
        </w:rPr>
        <w:t xml:space="preserve">încarcă documentul </w:t>
      </w:r>
      <w:r w:rsidRPr="00EA70EF">
        <w:rPr>
          <w:rFonts w:ascii="Times New Roman" w:hAnsi="Times New Roman" w:cs="Times New Roman"/>
          <w:color w:val="0070C0"/>
          <w:u w:val="single"/>
        </w:rPr>
        <w:t>aici</w:t>
      </w:r>
    </w:p>
    <w:p w14:paraId="6E91BF8F" w14:textId="77777777" w:rsidR="00BF48F5" w:rsidRPr="00EA70EF" w:rsidRDefault="00BF48F5" w:rsidP="00BF48F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70C0"/>
          <w:u w:val="single"/>
        </w:rPr>
      </w:pPr>
    </w:p>
    <w:p w14:paraId="686EB3A1" w14:textId="77777777" w:rsidR="00BF48F5" w:rsidRPr="00EA70EF" w:rsidRDefault="00BF48F5" w:rsidP="00BF48F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9. Copia filei corespunzătoare din registrul propriu general de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evidenţă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salariaţilor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. + casetă </w:t>
      </w:r>
      <w:r w:rsidRPr="00EA70EF">
        <w:rPr>
          <w:rFonts w:ascii="Times New Roman" w:hAnsi="Times New Roman" w:cs="Times New Roman"/>
          <w:b/>
          <w:bCs/>
          <w:color w:val="000000" w:themeColor="text1"/>
        </w:rPr>
        <w:t>încărcare</w:t>
      </w:r>
      <w:r w:rsidRPr="00EA70EF">
        <w:rPr>
          <w:rFonts w:ascii="Times New Roman" w:hAnsi="Times New Roman" w:cs="Times New Roman"/>
          <w:color w:val="000000" w:themeColor="text1"/>
        </w:rPr>
        <w:t xml:space="preserve"> </w:t>
      </w:r>
      <w:r w:rsidRPr="00EA70EF">
        <w:rPr>
          <w:rFonts w:ascii="Times New Roman" w:hAnsi="Times New Roman" w:cs="Times New Roman"/>
          <w:color w:val="FF0000"/>
        </w:rPr>
        <w:t xml:space="preserve">încarcă documentul </w:t>
      </w:r>
      <w:r w:rsidRPr="00EA70EF">
        <w:rPr>
          <w:rFonts w:ascii="Times New Roman" w:hAnsi="Times New Roman" w:cs="Times New Roman"/>
          <w:color w:val="0070C0"/>
          <w:u w:val="single"/>
        </w:rPr>
        <w:t xml:space="preserve">aici </w:t>
      </w:r>
      <w:r w:rsidRPr="00EA70EF">
        <w:rPr>
          <w:rFonts w:ascii="Times New Roman" w:hAnsi="Times New Roman" w:cs="Times New Roman"/>
          <w:color w:val="000000" w:themeColor="text1"/>
        </w:rPr>
        <w:t>(</w:t>
      </w:r>
      <w:r w:rsidRPr="00EA70EF">
        <w:rPr>
          <w:rFonts w:ascii="Times New Roman" w:hAnsi="Times New Roman" w:cs="Times New Roman"/>
          <w:color w:val="FF0000"/>
        </w:rPr>
        <w:t>câmp obligatoriu</w:t>
      </w:r>
      <w:r w:rsidRPr="00EA70EF">
        <w:rPr>
          <w:rFonts w:ascii="Times New Roman" w:hAnsi="Times New Roman" w:cs="Times New Roman"/>
          <w:color w:val="000000" w:themeColor="text1"/>
        </w:rPr>
        <w:t>)</w:t>
      </w:r>
    </w:p>
    <w:p w14:paraId="79EE09DE" w14:textId="77777777" w:rsidR="00BF48F5" w:rsidRPr="00EA70EF" w:rsidRDefault="00BF48F5" w:rsidP="00BF48F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</w:rPr>
      </w:pPr>
    </w:p>
    <w:p w14:paraId="3BFD7672" w14:textId="77777777" w:rsidR="00BF48F5" w:rsidRPr="00EA70EF" w:rsidRDefault="00BF48F5" w:rsidP="00BF48F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</w:rPr>
      </w:pPr>
      <w:r w:rsidRPr="00EA70EF">
        <w:rPr>
          <w:rFonts w:ascii="Times New Roman" w:hAnsi="Times New Roman" w:cs="Times New Roman"/>
          <w:color w:val="000000" w:themeColor="text1"/>
        </w:rPr>
        <w:t xml:space="preserve">10.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Adeverinţa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eliberată de unitatea de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învăţământ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la care 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funcţionez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 ca titular(ă)/</w:t>
      </w:r>
      <w:proofErr w:type="spellStart"/>
      <w:r w:rsidRPr="00EA70EF">
        <w:rPr>
          <w:rFonts w:ascii="Times New Roman" w:hAnsi="Times New Roman" w:cs="Times New Roman"/>
          <w:color w:val="000000" w:themeColor="text1"/>
        </w:rPr>
        <w:t>detaşat</w:t>
      </w:r>
      <w:proofErr w:type="spellEnd"/>
      <w:r w:rsidRPr="00EA70EF">
        <w:rPr>
          <w:rFonts w:ascii="Times New Roman" w:hAnsi="Times New Roman" w:cs="Times New Roman"/>
          <w:color w:val="000000" w:themeColor="text1"/>
        </w:rPr>
        <w:t xml:space="preserve">(ă)/debutant(ă) prevăzut la art.21 alin.(4) lit. a)din metodologie /repartizat(ă) pe perioada viabilității postului, din care să rezulte </w:t>
      </w:r>
      <w:r w:rsidRPr="00EA70EF">
        <w:rPr>
          <w:rFonts w:ascii="Times New Roman" w:hAnsi="Times New Roman" w:cs="Times New Roman"/>
          <w:b/>
          <w:bCs/>
          <w:color w:val="000000" w:themeColor="text1"/>
        </w:rPr>
        <w:t>vechimea la catedră</w:t>
      </w:r>
      <w:r w:rsidRPr="00EA70EF">
        <w:rPr>
          <w:rFonts w:ascii="Times New Roman" w:hAnsi="Times New Roman" w:cs="Times New Roman"/>
          <w:color w:val="000000" w:themeColor="text1"/>
        </w:rPr>
        <w:t xml:space="preserve">, în original. </w:t>
      </w:r>
    </w:p>
    <w:p w14:paraId="05B5C35E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70C0"/>
          <w:u w:val="single"/>
        </w:rPr>
      </w:pPr>
      <w:r w:rsidRPr="00EA70EF">
        <w:rPr>
          <w:rFonts w:ascii="Times New Roman"/>
          <w:color w:val="000000" w:themeColor="text1"/>
        </w:rPr>
        <w:t xml:space="preserve">- casetă încărcare adeverință vechime scanată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 xml:space="preserve">aici </w:t>
      </w:r>
      <w:r w:rsidRPr="00EA70EF">
        <w:rPr>
          <w:rFonts w:ascii="Times New Roman"/>
          <w:color w:val="000000" w:themeColor="text1"/>
        </w:rPr>
        <w:t>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2914995C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70C0"/>
          <w:u w:val="single"/>
        </w:rPr>
      </w:pPr>
    </w:p>
    <w:p w14:paraId="164C1858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11. Copii ale documentelor în vederea aplicării criteriilor social-umanitare. 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004EAB1C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Casetă de încărcare multiplă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6506FB0E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</w:rPr>
      </w:pPr>
      <w:r w:rsidRPr="00EA70EF">
        <w:rPr>
          <w:rFonts w:ascii="Times New Roman"/>
        </w:rPr>
        <w:t>Nu este cazul</w:t>
      </w:r>
    </w:p>
    <w:p w14:paraId="57DA3688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0000" w:themeColor="text1"/>
        </w:rPr>
      </w:pPr>
    </w:p>
    <w:p w14:paraId="696ADD97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12. Copii ale avizelor </w:t>
      </w:r>
      <w:proofErr w:type="spellStart"/>
      <w:r w:rsidRPr="00EA70EF">
        <w:rPr>
          <w:rFonts w:ascii="Times New Roman"/>
          <w:color w:val="000000" w:themeColor="text1"/>
        </w:rPr>
        <w:t>şi</w:t>
      </w:r>
      <w:proofErr w:type="spellEnd"/>
      <w:r w:rsidRPr="00EA70EF">
        <w:rPr>
          <w:rFonts w:ascii="Times New Roman"/>
          <w:color w:val="000000" w:themeColor="text1"/>
        </w:rPr>
        <w:t xml:space="preserve"> atestatelor necesare ocupării postului didactic/catedrei, dacă este cazul.</w:t>
      </w:r>
    </w:p>
    <w:p w14:paraId="43C3D00F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2F5496" w:themeColor="accent5" w:themeShade="BF"/>
        </w:rPr>
        <w:t xml:space="preserve">Atestat învățământ special etc./avize (culte etc.) </w:t>
      </w:r>
      <w:r w:rsidRPr="00EA70EF">
        <w:rPr>
          <w:rFonts w:ascii="Times New Roman"/>
          <w:color w:val="000000" w:themeColor="text1"/>
        </w:rPr>
        <w:t xml:space="preserve">- dacă este cazul – cu casete de încărcare </w:t>
      </w:r>
      <w:r w:rsidRPr="00EA70EF">
        <w:rPr>
          <w:rFonts w:ascii="Times New Roman"/>
          <w:color w:val="FF0000"/>
        </w:rPr>
        <w:t xml:space="preserve">încarcă documentele </w:t>
      </w:r>
      <w:r w:rsidRPr="00EA70EF">
        <w:rPr>
          <w:rFonts w:ascii="Times New Roman"/>
          <w:color w:val="0070C0"/>
          <w:u w:val="single"/>
        </w:rPr>
        <w:t xml:space="preserve">aici </w:t>
      </w:r>
      <w:r w:rsidRPr="00EA70EF">
        <w:rPr>
          <w:rFonts w:ascii="Times New Roman"/>
          <w:color w:val="000000" w:themeColor="text1"/>
        </w:rPr>
        <w:t>(</w:t>
      </w:r>
      <w:r w:rsidRPr="00EA70EF">
        <w:rPr>
          <w:rFonts w:ascii="Times New Roman"/>
          <w:color w:val="FF0000"/>
        </w:rPr>
        <w:t>câmp obligatoriu</w:t>
      </w:r>
      <w:r w:rsidRPr="00EA70EF">
        <w:rPr>
          <w:rFonts w:ascii="Times New Roman"/>
          <w:color w:val="000000" w:themeColor="text1"/>
        </w:rPr>
        <w:t>)</w:t>
      </w:r>
    </w:p>
    <w:p w14:paraId="4A119FFF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Învățământ special</w:t>
      </w:r>
    </w:p>
    <w:p w14:paraId="2133DD98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Aviz culte (se va alege cultul dintr-o listă a tuturor cultelor recunoscute)</w:t>
      </w:r>
    </w:p>
    <w:p w14:paraId="5DC8CF88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Aviz alternativă/tip alternativă (Step </w:t>
      </w:r>
      <w:proofErr w:type="spellStart"/>
      <w:r w:rsidRPr="00EA70EF">
        <w:rPr>
          <w:rFonts w:ascii="Times New Roman"/>
          <w:color w:val="000000" w:themeColor="text1"/>
        </w:rPr>
        <w:t>by</w:t>
      </w:r>
      <w:proofErr w:type="spellEnd"/>
      <w:r w:rsidRPr="00EA70EF">
        <w:rPr>
          <w:rFonts w:ascii="Times New Roman"/>
          <w:color w:val="000000" w:themeColor="text1"/>
        </w:rPr>
        <w:t xml:space="preserve"> Step)</w:t>
      </w:r>
    </w:p>
    <w:p w14:paraId="7BCE80E6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Aviz seminar teologic</w:t>
      </w:r>
    </w:p>
    <w:p w14:paraId="3C33F85B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Aviz IGP/ARR</w:t>
      </w:r>
    </w:p>
    <w:p w14:paraId="30CB9E31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Aviz învățământ particular</w:t>
      </w:r>
    </w:p>
    <w:p w14:paraId="0E807D32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Aviz director liceu pedagogic</w:t>
      </w:r>
    </w:p>
    <w:p w14:paraId="724F8DE6" w14:textId="7777777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Nu este cazul</w:t>
      </w:r>
    </w:p>
    <w:p w14:paraId="7103AD3C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0000" w:themeColor="text1"/>
          <w:sz w:val="16"/>
          <w:szCs w:val="16"/>
        </w:rPr>
      </w:pPr>
    </w:p>
    <w:p w14:paraId="3519BA3A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13. Pentru cadrele didactice titulare din alte </w:t>
      </w:r>
      <w:proofErr w:type="spellStart"/>
      <w:r w:rsidRPr="00EA70EF">
        <w:rPr>
          <w:rFonts w:ascii="Times New Roman"/>
          <w:color w:val="000000" w:themeColor="text1"/>
        </w:rPr>
        <w:t>judeţe</w:t>
      </w:r>
      <w:proofErr w:type="spellEnd"/>
      <w:r w:rsidRPr="00EA70EF">
        <w:rPr>
          <w:rFonts w:ascii="Times New Roman"/>
          <w:color w:val="000000" w:themeColor="text1"/>
        </w:rPr>
        <w:t xml:space="preserve">, </w:t>
      </w:r>
      <w:proofErr w:type="spellStart"/>
      <w:r w:rsidRPr="00EA70EF">
        <w:rPr>
          <w:rFonts w:ascii="Times New Roman"/>
          <w:color w:val="000000" w:themeColor="text1"/>
        </w:rPr>
        <w:t>adeverinţa</w:t>
      </w:r>
      <w:proofErr w:type="spellEnd"/>
      <w:r w:rsidRPr="00EA70EF">
        <w:rPr>
          <w:rFonts w:ascii="Times New Roman"/>
          <w:color w:val="000000" w:themeColor="text1"/>
        </w:rPr>
        <w:t xml:space="preserve"> eliberată de inspectoratul </w:t>
      </w:r>
      <w:proofErr w:type="spellStart"/>
      <w:r w:rsidRPr="00EA70EF">
        <w:rPr>
          <w:rFonts w:ascii="Times New Roman"/>
          <w:color w:val="000000" w:themeColor="text1"/>
        </w:rPr>
        <w:t>şcolar</w:t>
      </w:r>
      <w:proofErr w:type="spellEnd"/>
      <w:r w:rsidRPr="00EA70EF">
        <w:rPr>
          <w:rFonts w:ascii="Times New Roman"/>
          <w:color w:val="000000" w:themeColor="text1"/>
        </w:rPr>
        <w:t xml:space="preserve"> al </w:t>
      </w:r>
      <w:proofErr w:type="spellStart"/>
      <w:r w:rsidRPr="00EA70EF">
        <w:rPr>
          <w:rFonts w:ascii="Times New Roman"/>
          <w:color w:val="000000" w:themeColor="text1"/>
        </w:rPr>
        <w:t>judeţului</w:t>
      </w:r>
      <w:proofErr w:type="spellEnd"/>
      <w:r w:rsidRPr="00EA70EF">
        <w:rPr>
          <w:rFonts w:ascii="Times New Roman"/>
          <w:color w:val="000000" w:themeColor="text1"/>
        </w:rPr>
        <w:t xml:space="preserve">/ municipiului </w:t>
      </w:r>
      <w:proofErr w:type="spellStart"/>
      <w:r w:rsidRPr="00EA70EF">
        <w:rPr>
          <w:rFonts w:ascii="Times New Roman"/>
          <w:color w:val="000000" w:themeColor="text1"/>
        </w:rPr>
        <w:t>Bucureşti</w:t>
      </w:r>
      <w:proofErr w:type="spellEnd"/>
      <w:r w:rsidRPr="00EA70EF">
        <w:rPr>
          <w:rFonts w:ascii="Times New Roman"/>
          <w:color w:val="000000" w:themeColor="text1"/>
        </w:rPr>
        <w:t xml:space="preserve"> pe teritoriul căruia este titular, din care să rezulte că cererea de pretransfer a solicitantului în alt </w:t>
      </w:r>
      <w:proofErr w:type="spellStart"/>
      <w:r w:rsidRPr="00EA70EF">
        <w:rPr>
          <w:rFonts w:ascii="Times New Roman"/>
          <w:color w:val="000000" w:themeColor="text1"/>
        </w:rPr>
        <w:t>judeţ</w:t>
      </w:r>
      <w:proofErr w:type="spellEnd"/>
      <w:r w:rsidRPr="00EA70EF">
        <w:rPr>
          <w:rFonts w:ascii="Times New Roman"/>
          <w:color w:val="000000" w:themeColor="text1"/>
        </w:rPr>
        <w:t xml:space="preserve"> a fost luată în </w:t>
      </w:r>
      <w:proofErr w:type="spellStart"/>
      <w:r w:rsidRPr="00EA70EF">
        <w:rPr>
          <w:rFonts w:ascii="Times New Roman"/>
          <w:color w:val="000000" w:themeColor="text1"/>
        </w:rPr>
        <w:t>evidenţă</w:t>
      </w:r>
      <w:proofErr w:type="spellEnd"/>
      <w:r w:rsidRPr="00EA70EF">
        <w:rPr>
          <w:rFonts w:ascii="Times New Roman"/>
          <w:color w:val="000000" w:themeColor="text1"/>
        </w:rPr>
        <w:t>, în original.</w:t>
      </w:r>
    </w:p>
    <w:p w14:paraId="370A1E69" w14:textId="77777777" w:rsidR="00BF48F5" w:rsidRPr="00EA70EF" w:rsidRDefault="00BF48F5" w:rsidP="00BF48F5">
      <w:pPr>
        <w:pStyle w:val="Frspaiere"/>
        <w:ind w:left="-142" w:firstLine="850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- dacă este cazul – cu casete de încărcare </w:t>
      </w:r>
      <w:r w:rsidRPr="00EA70EF">
        <w:rPr>
          <w:rFonts w:ascii="Times New Roman"/>
          <w:color w:val="FF0000"/>
        </w:rPr>
        <w:t xml:space="preserve">încarcă documentele </w:t>
      </w:r>
      <w:r w:rsidRPr="00EA70EF">
        <w:rPr>
          <w:rFonts w:ascii="Times New Roman"/>
          <w:color w:val="0070C0"/>
          <w:u w:val="single"/>
        </w:rPr>
        <w:t>aici</w:t>
      </w:r>
    </w:p>
    <w:p w14:paraId="1A3D65BC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0000" w:themeColor="text1"/>
        </w:rPr>
      </w:pPr>
    </w:p>
    <w:p w14:paraId="40748AA1" w14:textId="77777777" w:rsidR="00BF48F5" w:rsidRPr="00EA70EF" w:rsidRDefault="00BF48F5" w:rsidP="00BF48F5">
      <w:pPr>
        <w:pStyle w:val="Frspaiere"/>
        <w:ind w:left="-142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14. Certificatul/</w:t>
      </w:r>
      <w:proofErr w:type="spellStart"/>
      <w:r w:rsidRPr="00EA70EF">
        <w:rPr>
          <w:rFonts w:ascii="Times New Roman"/>
          <w:color w:val="000000" w:themeColor="text1"/>
        </w:rPr>
        <w:t>adeverinţa</w:t>
      </w:r>
      <w:proofErr w:type="spellEnd"/>
      <w:r w:rsidRPr="00EA70EF">
        <w:rPr>
          <w:rFonts w:ascii="Times New Roman"/>
          <w:color w:val="000000" w:themeColor="text1"/>
        </w:rPr>
        <w:t xml:space="preserve"> de integritate comportamentală.</w:t>
      </w:r>
    </w:p>
    <w:p w14:paraId="51F71835" w14:textId="53ED98F7" w:rsidR="00BF48F5" w:rsidRPr="00EA70EF" w:rsidRDefault="00BF48F5" w:rsidP="00BF48F5">
      <w:pPr>
        <w:pStyle w:val="Frspaiere"/>
        <w:numPr>
          <w:ilvl w:val="0"/>
          <w:numId w:val="1"/>
        </w:numPr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casetă încărcare certificat/adeverință de integritate comportamentală – format scanat (</w:t>
      </w:r>
      <w:r w:rsidRPr="00EA70EF">
        <w:rPr>
          <w:rFonts w:ascii="Times New Roman"/>
          <w:color w:val="FF0000"/>
        </w:rPr>
        <w:t>document obligatoriu</w:t>
      </w:r>
      <w:r w:rsidRPr="00EA70EF">
        <w:rPr>
          <w:rFonts w:ascii="Times New Roman"/>
          <w:color w:val="000000" w:themeColor="text1"/>
        </w:rPr>
        <w:t xml:space="preserve">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5D1226E1" w14:textId="5155CAD6" w:rsidR="002B08FD" w:rsidRPr="00EA70EF" w:rsidRDefault="002B08FD" w:rsidP="002B08FD">
      <w:pPr>
        <w:pStyle w:val="Frspaiere"/>
        <w:ind w:left="-142"/>
        <w:rPr>
          <w:rFonts w:ascii="Times New Roman"/>
          <w:color w:val="000000" w:themeColor="text1"/>
        </w:rPr>
      </w:pPr>
    </w:p>
    <w:p w14:paraId="111B790A" w14:textId="73850C28" w:rsidR="002B08FD" w:rsidRPr="00EA70EF" w:rsidRDefault="002B08FD" w:rsidP="00EA70EF">
      <w:pPr>
        <w:pStyle w:val="Frspaiere"/>
        <w:ind w:left="-142"/>
        <w:jc w:val="both"/>
        <w:rPr>
          <w:rFonts w:ascii="Times New Roman"/>
          <w:color w:val="000000" w:themeColor="text1"/>
        </w:rPr>
      </w:pPr>
      <w:bookmarkStart w:id="0" w:name="_Hlk41551447"/>
      <w:r w:rsidRPr="00EA70EF">
        <w:rPr>
          <w:rFonts w:ascii="Times New Roman"/>
          <w:color w:val="000000" w:themeColor="text1"/>
        </w:rPr>
        <w:lastRenderedPageBreak/>
        <w:t xml:space="preserve">15. </w:t>
      </w:r>
      <w:proofErr w:type="spellStart"/>
      <w:r w:rsidRPr="00EA70EF">
        <w:rPr>
          <w:rFonts w:ascii="Times New Roman"/>
          <w:color w:val="000000" w:themeColor="text1"/>
        </w:rPr>
        <w:t>Adeverinţa</w:t>
      </w:r>
      <w:proofErr w:type="spellEnd"/>
      <w:r w:rsidRPr="00EA70EF">
        <w:rPr>
          <w:rFonts w:ascii="Times New Roman"/>
          <w:color w:val="000000" w:themeColor="text1"/>
        </w:rPr>
        <w:t xml:space="preserve"> eliberată cf.  art. 5 alin 7 scanată, </w:t>
      </w:r>
      <w:r w:rsidRPr="00EA70EF">
        <w:rPr>
          <w:rFonts w:ascii="Times New Roman"/>
          <w:b/>
          <w:bCs/>
          <w:color w:val="000000" w:themeColor="text1"/>
        </w:rPr>
        <w:t>pentru candidații care solicită transferul din mediul rural în mediul urban</w:t>
      </w:r>
      <w:r w:rsidRPr="00EA70EF">
        <w:rPr>
          <w:rFonts w:ascii="Times New Roman"/>
          <w:color w:val="000000" w:themeColor="text1"/>
        </w:rPr>
        <w:t xml:space="preserve">. Adeverința atestă nota minim 7 (șapte) obținută la concursul de ocupare sau media 7 (șapte) la repartiția guvernamentală </w:t>
      </w:r>
      <w:r w:rsidR="00431043" w:rsidRPr="00EA70EF">
        <w:rPr>
          <w:rFonts w:ascii="Times New Roman"/>
          <w:color w:val="000000" w:themeColor="text1"/>
        </w:rPr>
        <w:t xml:space="preserve">ori  nota/media 7 (șapte) la un concurs de titularizare </w:t>
      </w:r>
      <w:r w:rsidRPr="00EA70EF">
        <w:rPr>
          <w:rFonts w:ascii="Times New Roman"/>
          <w:color w:val="000000" w:themeColor="text1"/>
        </w:rPr>
        <w:t>și că ulterior nu a obținut note sub 5 (cinci) la proba scrisă în cadrul următoarelor concursuri</w:t>
      </w:r>
    </w:p>
    <w:p w14:paraId="65FF3FEF" w14:textId="2C2304A2" w:rsidR="002B08FD" w:rsidRPr="00EA70EF" w:rsidRDefault="002B08FD" w:rsidP="00EA70EF">
      <w:pPr>
        <w:pStyle w:val="Frspaiere"/>
        <w:numPr>
          <w:ilvl w:val="0"/>
          <w:numId w:val="1"/>
        </w:numPr>
        <w:jc w:val="both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>casetă încărcare adeverință – format scanat (</w:t>
      </w:r>
      <w:r w:rsidRPr="00EA70EF">
        <w:rPr>
          <w:rFonts w:ascii="Times New Roman"/>
          <w:color w:val="FF0000"/>
        </w:rPr>
        <w:t>document obligatoriu</w:t>
      </w:r>
      <w:r w:rsidRPr="00EA70EF">
        <w:rPr>
          <w:rFonts w:ascii="Times New Roman"/>
          <w:color w:val="000000" w:themeColor="text1"/>
        </w:rPr>
        <w:t xml:space="preserve">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56758C39" w14:textId="6BB0CFAB" w:rsidR="00EA70EF" w:rsidRPr="00EA70EF" w:rsidRDefault="00EA70EF" w:rsidP="00EA70EF">
      <w:pPr>
        <w:pStyle w:val="Frspaiere"/>
        <w:numPr>
          <w:ilvl w:val="0"/>
          <w:numId w:val="1"/>
        </w:numPr>
        <w:jc w:val="both"/>
        <w:rPr>
          <w:rFonts w:ascii="Times New Roman"/>
        </w:rPr>
      </w:pPr>
      <w:r w:rsidRPr="00EA70EF">
        <w:rPr>
          <w:rFonts w:ascii="Times New Roman"/>
        </w:rPr>
        <w:t>Nu este cazul</w:t>
      </w:r>
    </w:p>
    <w:bookmarkEnd w:id="0"/>
    <w:p w14:paraId="63536375" w14:textId="77777777" w:rsidR="002B08FD" w:rsidRPr="00EA70EF" w:rsidRDefault="002B08FD" w:rsidP="00EA70EF">
      <w:pPr>
        <w:pStyle w:val="Frspaiere"/>
        <w:ind w:left="-142"/>
        <w:jc w:val="both"/>
        <w:rPr>
          <w:rFonts w:ascii="Times New Roman"/>
          <w:color w:val="000000" w:themeColor="text1"/>
        </w:rPr>
      </w:pPr>
    </w:p>
    <w:p w14:paraId="27D00D02" w14:textId="3B4B6B80" w:rsidR="00340C4E" w:rsidRDefault="00EA70EF" w:rsidP="00EA70EF">
      <w:pPr>
        <w:jc w:val="both"/>
        <w:rPr>
          <w:rFonts w:ascii="Times New Roman" w:hAnsi="Times New Roman" w:cs="Times New Roman"/>
        </w:rPr>
      </w:pPr>
      <w:r w:rsidRPr="00EA70EF"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 xml:space="preserve">Documente pretransfer la cerere </w:t>
      </w:r>
      <w:r w:rsidRPr="00EA70EF">
        <w:rPr>
          <w:rFonts w:ascii="Times New Roman" w:hAnsi="Times New Roman" w:cs="Times New Roman"/>
          <w:b/>
          <w:bCs/>
        </w:rPr>
        <w:t>în vederea schimbării locului de muncă ori a felului muncii</w:t>
      </w:r>
      <w:r>
        <w:rPr>
          <w:rFonts w:ascii="Times New Roman" w:hAnsi="Times New Roman" w:cs="Times New Roman"/>
        </w:rPr>
        <w:t xml:space="preserve"> determinată de starea de sănătate a cadrului didactic la propunerea medicului de medicina muncii </w:t>
      </w:r>
    </w:p>
    <w:p w14:paraId="446E30F4" w14:textId="7DFB8899" w:rsidR="00EA70EF" w:rsidRPr="00EA70EF" w:rsidRDefault="00EA70EF" w:rsidP="00EA70EF">
      <w:pPr>
        <w:pStyle w:val="Frspaiere"/>
        <w:numPr>
          <w:ilvl w:val="0"/>
          <w:numId w:val="1"/>
        </w:numPr>
        <w:jc w:val="both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casetă încărcare </w:t>
      </w:r>
      <w:r>
        <w:rPr>
          <w:rFonts w:ascii="Times New Roman"/>
          <w:color w:val="000000" w:themeColor="text1"/>
        </w:rPr>
        <w:t>documente</w:t>
      </w:r>
      <w:r w:rsidRPr="00EA70EF">
        <w:rPr>
          <w:rFonts w:ascii="Times New Roman"/>
          <w:color w:val="000000" w:themeColor="text1"/>
        </w:rPr>
        <w:t xml:space="preserve"> – format scanat (</w:t>
      </w:r>
      <w:r w:rsidRPr="00EA70EF">
        <w:rPr>
          <w:rFonts w:ascii="Times New Roman"/>
          <w:color w:val="FF0000"/>
        </w:rPr>
        <w:t>document obligatoriu</w:t>
      </w:r>
      <w:r w:rsidRPr="00EA70EF">
        <w:rPr>
          <w:rFonts w:ascii="Times New Roman"/>
          <w:color w:val="000000" w:themeColor="text1"/>
        </w:rPr>
        <w:t xml:space="preserve">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35B45C61" w14:textId="5DEB6F8B" w:rsidR="00EA70EF" w:rsidRPr="00EA70EF" w:rsidRDefault="00EA70EF" w:rsidP="00EA70EF">
      <w:pPr>
        <w:pStyle w:val="Frspaiere"/>
        <w:numPr>
          <w:ilvl w:val="0"/>
          <w:numId w:val="1"/>
        </w:numPr>
        <w:jc w:val="both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Nu este cazul</w:t>
      </w:r>
    </w:p>
    <w:p w14:paraId="5767CE9D" w14:textId="46481BA2" w:rsidR="00EA70EF" w:rsidRDefault="00EA70EF" w:rsidP="00EA70EF">
      <w:pPr>
        <w:jc w:val="both"/>
        <w:rPr>
          <w:rFonts w:ascii="Times New Roman" w:hAnsi="Times New Roman" w:cs="Times New Roman"/>
        </w:rPr>
      </w:pPr>
    </w:p>
    <w:p w14:paraId="2591A6D1" w14:textId="04C7C659" w:rsidR="00EA70EF" w:rsidRDefault="00EA70EF" w:rsidP="00EA70EF">
      <w:pPr>
        <w:jc w:val="both"/>
        <w:rPr>
          <w:rFonts w:ascii="Times New Roman" w:hAnsi="Times New Roman" w:cs="Times New Roman"/>
        </w:rPr>
      </w:pPr>
      <w:r w:rsidRPr="00EA70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EA70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Documente pretransfer la cerere </w:t>
      </w:r>
      <w:r w:rsidRPr="00EA70EF">
        <w:rPr>
          <w:rFonts w:ascii="Times New Roman" w:hAnsi="Times New Roman" w:cs="Times New Roman"/>
          <w:b/>
          <w:bCs/>
        </w:rPr>
        <w:t>pentru întregirea familiei</w:t>
      </w:r>
      <w:r>
        <w:rPr>
          <w:rFonts w:ascii="Times New Roman" w:hAnsi="Times New Roman" w:cs="Times New Roman"/>
        </w:rPr>
        <w:t xml:space="preserve"> </w:t>
      </w:r>
    </w:p>
    <w:p w14:paraId="5FB95905" w14:textId="77777777" w:rsidR="00EA70EF" w:rsidRPr="00EA70EF" w:rsidRDefault="00EA70EF" w:rsidP="00EA70EF">
      <w:pPr>
        <w:pStyle w:val="Frspaiere"/>
        <w:numPr>
          <w:ilvl w:val="0"/>
          <w:numId w:val="1"/>
        </w:numPr>
        <w:jc w:val="both"/>
        <w:rPr>
          <w:rFonts w:ascii="Times New Roman"/>
          <w:color w:val="000000" w:themeColor="text1"/>
        </w:rPr>
      </w:pPr>
      <w:r w:rsidRPr="00EA70EF">
        <w:rPr>
          <w:rFonts w:ascii="Times New Roman"/>
          <w:color w:val="000000" w:themeColor="text1"/>
        </w:rPr>
        <w:t xml:space="preserve">casetă încărcare </w:t>
      </w:r>
      <w:r>
        <w:rPr>
          <w:rFonts w:ascii="Times New Roman"/>
          <w:color w:val="000000" w:themeColor="text1"/>
        </w:rPr>
        <w:t>documente</w:t>
      </w:r>
      <w:r w:rsidRPr="00EA70EF">
        <w:rPr>
          <w:rFonts w:ascii="Times New Roman"/>
          <w:color w:val="000000" w:themeColor="text1"/>
        </w:rPr>
        <w:t xml:space="preserve"> – format scanat (</w:t>
      </w:r>
      <w:r w:rsidRPr="00EA70EF">
        <w:rPr>
          <w:rFonts w:ascii="Times New Roman"/>
          <w:color w:val="FF0000"/>
        </w:rPr>
        <w:t>document obligatoriu</w:t>
      </w:r>
      <w:r w:rsidRPr="00EA70EF">
        <w:rPr>
          <w:rFonts w:ascii="Times New Roman"/>
          <w:color w:val="000000" w:themeColor="text1"/>
        </w:rPr>
        <w:t xml:space="preserve">) </w:t>
      </w:r>
      <w:r w:rsidRPr="00EA70EF">
        <w:rPr>
          <w:rFonts w:ascii="Times New Roman"/>
          <w:color w:val="FF0000"/>
        </w:rPr>
        <w:t xml:space="preserve">încarcă documentul </w:t>
      </w:r>
      <w:r w:rsidRPr="00EA70EF">
        <w:rPr>
          <w:rFonts w:ascii="Times New Roman"/>
          <w:color w:val="0070C0"/>
          <w:u w:val="single"/>
        </w:rPr>
        <w:t>aici</w:t>
      </w:r>
    </w:p>
    <w:p w14:paraId="6498FE63" w14:textId="77777777" w:rsidR="00EA70EF" w:rsidRPr="00EA70EF" w:rsidRDefault="00EA70EF" w:rsidP="00EA70EF">
      <w:pPr>
        <w:pStyle w:val="Frspaiere"/>
        <w:numPr>
          <w:ilvl w:val="0"/>
          <w:numId w:val="1"/>
        </w:numPr>
        <w:jc w:val="both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>Nu este cazul</w:t>
      </w:r>
    </w:p>
    <w:p w14:paraId="5C64198B" w14:textId="77777777" w:rsidR="00EA70EF" w:rsidRDefault="00EA70EF" w:rsidP="00EA70EF">
      <w:pPr>
        <w:rPr>
          <w:rFonts w:ascii="Times New Roman" w:hAnsi="Times New Roman" w:cs="Times New Roman"/>
        </w:rPr>
      </w:pPr>
    </w:p>
    <w:p w14:paraId="0989B74D" w14:textId="77777777" w:rsidR="00A31795" w:rsidRDefault="00A31795" w:rsidP="00A31795">
      <w:pPr>
        <w:tabs>
          <w:tab w:val="left" w:pos="900"/>
        </w:tabs>
        <w:spacing w:after="0" w:line="240" w:lineRule="auto"/>
        <w:jc w:val="both"/>
        <w:rPr>
          <w:rFonts w:ascii="Tahoma" w:hAnsi="Tahoma" w:cs="Tahoma"/>
          <w:i/>
          <w:color w:val="000000" w:themeColor="text1"/>
          <w:sz w:val="18"/>
          <w:szCs w:val="18"/>
        </w:rPr>
      </w:pPr>
      <w:r>
        <w:rPr>
          <w:rStyle w:val="al1"/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*Documentele anexate pot fi certificate pentru conformitate cu originalul și la depunerea dosarului în acest caz fiind necesară prezentarea documentului în original și a unei copii a acestuia.</w:t>
      </w:r>
    </w:p>
    <w:p w14:paraId="5758E07B" w14:textId="77777777" w:rsidR="00EA70EF" w:rsidRPr="00EA70EF" w:rsidRDefault="00EA70EF">
      <w:pPr>
        <w:rPr>
          <w:rFonts w:ascii="Times New Roman" w:hAnsi="Times New Roman" w:cs="Times New Roman"/>
        </w:rPr>
      </w:pPr>
    </w:p>
    <w:sectPr w:rsidR="00EA70EF" w:rsidRPr="00EA70EF" w:rsidSect="002B08FD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D2021"/>
    <w:multiLevelType w:val="hybridMultilevel"/>
    <w:tmpl w:val="6236394A"/>
    <w:lvl w:ilvl="0" w:tplc="56682E1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  <w:color w:val="1F4E79" w:themeColor="accent1" w:themeShade="80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38F1684"/>
    <w:multiLevelType w:val="hybridMultilevel"/>
    <w:tmpl w:val="539018E4"/>
    <w:lvl w:ilvl="0" w:tplc="52DE869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65FC3AEE"/>
    <w:multiLevelType w:val="hybridMultilevel"/>
    <w:tmpl w:val="61464CF6"/>
    <w:lvl w:ilvl="0" w:tplc="BC9EAE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2D"/>
    <w:rsid w:val="002B08FD"/>
    <w:rsid w:val="00340C4E"/>
    <w:rsid w:val="00431043"/>
    <w:rsid w:val="00601316"/>
    <w:rsid w:val="006F3F80"/>
    <w:rsid w:val="008A4227"/>
    <w:rsid w:val="008E6C2D"/>
    <w:rsid w:val="00A31795"/>
    <w:rsid w:val="00A52309"/>
    <w:rsid w:val="00BF48F5"/>
    <w:rsid w:val="00D177C9"/>
    <w:rsid w:val="00E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E3BA"/>
  <w15:chartTrackingRefBased/>
  <w15:docId w15:val="{291B37F4-7685-4362-8706-8794DC44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8F5"/>
    <w:pPr>
      <w:spacing w:after="200" w:line="276" w:lineRule="auto"/>
    </w:pPr>
    <w:rPr>
      <w:rFonts w:eastAsiaTheme="minorEastAsia" w:hAnsiTheme="minorHAnsi" w:cstheme="minorBid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01316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BF48F5"/>
    <w:pPr>
      <w:ind w:left="720"/>
      <w:contextualSpacing/>
    </w:pPr>
  </w:style>
  <w:style w:type="character" w:customStyle="1" w:styleId="al1">
    <w:name w:val="al1"/>
    <w:rsid w:val="00A31795"/>
    <w:rPr>
      <w:b/>
      <w:bCs/>
      <w:color w:val="008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1307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2020-05-27T11:39:00Z</dcterms:created>
  <dcterms:modified xsi:type="dcterms:W3CDTF">2020-05-28T07:31:00Z</dcterms:modified>
</cp:coreProperties>
</file>